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27369B" w:rsidP="0027369B">
      <w:pPr>
        <w:jc w:val="center"/>
        <w:rPr>
          <w:rFonts w:asciiTheme="minorHAnsi" w:hAnsiTheme="minorHAnsi" w:cs="Arial"/>
          <w:b/>
          <w:bCs/>
          <w:sz w:val="22"/>
          <w:szCs w:val="22"/>
        </w:rPr>
      </w:pPr>
      <w:r>
        <w:rPr>
          <w:rFonts w:asciiTheme="minorHAnsi" w:hAnsiTheme="minorHAnsi"/>
          <w:b/>
          <w:bCs/>
          <w:sz w:val="22"/>
          <w:szCs w:val="22"/>
        </w:rPr>
        <w:t xml:space="preserve">SEND </w:t>
      </w:r>
      <w:r w:rsidR="007E27F0">
        <w:rPr>
          <w:rFonts w:asciiTheme="minorHAnsi" w:hAnsiTheme="minorHAnsi"/>
          <w:b/>
          <w:bCs/>
          <w:sz w:val="22"/>
          <w:szCs w:val="22"/>
        </w:rPr>
        <w:t>Learning Support Educator</w:t>
      </w:r>
    </w:p>
    <w:p w:rsidR="00342A0B" w:rsidRDefault="00342A0B" w:rsidP="00CA6BAD">
      <w:pPr>
        <w:jc w:val="center"/>
        <w:rPr>
          <w:rFonts w:asciiTheme="minorHAnsi" w:hAnsiTheme="minorHAnsi" w:cs="Arial"/>
          <w:b/>
          <w:bCs/>
          <w:sz w:val="22"/>
          <w:szCs w:val="22"/>
        </w:rPr>
      </w:pPr>
    </w:p>
    <w:p w:rsidR="00CA6BAD" w:rsidRPr="00CA6BAD" w:rsidRDefault="000E41A7" w:rsidP="000E41A7">
      <w:pPr>
        <w:jc w:val="center"/>
        <w:rPr>
          <w:rFonts w:asciiTheme="minorHAnsi" w:hAnsiTheme="minorHAnsi" w:cs="Arial"/>
          <w:b/>
          <w:bCs/>
          <w:sz w:val="22"/>
          <w:szCs w:val="22"/>
        </w:rPr>
      </w:pPr>
      <w:r>
        <w:rPr>
          <w:rFonts w:asciiTheme="minorHAnsi" w:hAnsiTheme="minorHAnsi" w:cs="Arial"/>
          <w:b/>
          <w:bCs/>
          <w:sz w:val="22"/>
          <w:szCs w:val="22"/>
        </w:rPr>
        <w:t>Required immediately</w:t>
      </w:r>
    </w:p>
    <w:p w:rsidR="00CA6BAD" w:rsidRPr="00CA6BAD" w:rsidRDefault="00CA6BAD" w:rsidP="00CA6BAD">
      <w:pPr>
        <w:jc w:val="center"/>
        <w:rPr>
          <w:rFonts w:asciiTheme="minorHAnsi" w:hAnsiTheme="minorHAnsi"/>
          <w:b/>
          <w:bCs/>
          <w:sz w:val="22"/>
          <w:szCs w:val="22"/>
        </w:rPr>
      </w:pPr>
    </w:p>
    <w:p w:rsidR="00CA6BAD" w:rsidRPr="00CA6BAD" w:rsidRDefault="005E210C" w:rsidP="0027369B">
      <w:pPr>
        <w:jc w:val="center"/>
        <w:rPr>
          <w:rFonts w:asciiTheme="minorHAnsi" w:hAnsiTheme="minorHAnsi"/>
          <w:sz w:val="22"/>
          <w:szCs w:val="22"/>
        </w:rPr>
      </w:pPr>
      <w:r>
        <w:rPr>
          <w:rFonts w:asciiTheme="minorHAnsi" w:hAnsiTheme="minorHAnsi"/>
          <w:sz w:val="22"/>
          <w:szCs w:val="22"/>
        </w:rPr>
        <w:t>8.30am to 4.0</w:t>
      </w:r>
      <w:r w:rsidR="001445F5">
        <w:rPr>
          <w:rFonts w:asciiTheme="minorHAnsi" w:hAnsiTheme="minorHAnsi"/>
          <w:sz w:val="22"/>
          <w:szCs w:val="22"/>
        </w:rPr>
        <w:t>0pm Mo</w:t>
      </w:r>
      <w:r>
        <w:rPr>
          <w:rFonts w:asciiTheme="minorHAnsi" w:hAnsiTheme="minorHAnsi"/>
          <w:sz w:val="22"/>
          <w:szCs w:val="22"/>
        </w:rPr>
        <w:t>nday to Thursday and 8.30am to 1</w:t>
      </w:r>
      <w:r w:rsidR="001445F5">
        <w:rPr>
          <w:rFonts w:asciiTheme="minorHAnsi" w:hAnsiTheme="minorHAnsi"/>
          <w:sz w:val="22"/>
          <w:szCs w:val="22"/>
        </w:rPr>
        <w:t>.30</w:t>
      </w:r>
      <w:r w:rsidR="0027369B">
        <w:rPr>
          <w:rFonts w:asciiTheme="minorHAnsi" w:hAnsiTheme="minorHAnsi"/>
          <w:sz w:val="22"/>
          <w:szCs w:val="22"/>
        </w:rPr>
        <w:t>pm on Fridays</w:t>
      </w:r>
    </w:p>
    <w:p w:rsidR="00CA6BAD" w:rsidRPr="00CA6BAD" w:rsidRDefault="00CA6BAD" w:rsidP="00CA6BAD">
      <w:pPr>
        <w:jc w:val="center"/>
        <w:rPr>
          <w:rFonts w:asciiTheme="minorHAnsi" w:hAnsiTheme="minorHAnsi"/>
          <w:sz w:val="22"/>
          <w:szCs w:val="22"/>
          <w:lang w:eastAsia="en-GB" w:bidi="he-IL"/>
        </w:rPr>
      </w:pPr>
    </w:p>
    <w:p w:rsidR="00E32D51" w:rsidRDefault="00E32D51" w:rsidP="00E32D51">
      <w:pPr>
        <w:jc w:val="center"/>
        <w:rPr>
          <w:rFonts w:asciiTheme="minorHAnsi" w:hAnsiTheme="minorHAnsi" w:cstheme="minorHAnsi"/>
          <w:sz w:val="22"/>
          <w:szCs w:val="22"/>
        </w:rPr>
      </w:pPr>
      <w:r>
        <w:rPr>
          <w:rFonts w:asciiTheme="minorHAnsi" w:hAnsiTheme="minorHAnsi" w:cstheme="minorHAnsi"/>
          <w:sz w:val="22"/>
          <w:szCs w:val="22"/>
        </w:rPr>
        <w:t>Salary</w:t>
      </w:r>
    </w:p>
    <w:p w:rsidR="00E32D51" w:rsidRPr="00E32D51" w:rsidRDefault="00E32D51" w:rsidP="00E32D51">
      <w:pPr>
        <w:jc w:val="center"/>
        <w:rPr>
          <w:rFonts w:asciiTheme="minorHAnsi" w:hAnsiTheme="minorHAnsi" w:cstheme="minorHAnsi"/>
          <w:sz w:val="22"/>
          <w:szCs w:val="22"/>
        </w:rPr>
      </w:pPr>
      <w:r w:rsidRPr="00E32D51">
        <w:rPr>
          <w:rFonts w:asciiTheme="minorHAnsi" w:hAnsiTheme="minorHAnsi" w:cstheme="minorHAnsi"/>
          <w:sz w:val="22"/>
          <w:szCs w:val="22"/>
        </w:rPr>
        <w:t xml:space="preserve">(NJC 4-6) (FTE £21,795 - £22,587) </w:t>
      </w:r>
    </w:p>
    <w:p w:rsidR="00CA6BAD" w:rsidRPr="00E32D51" w:rsidRDefault="00E32D51" w:rsidP="00E32D51">
      <w:pPr>
        <w:jc w:val="center"/>
        <w:rPr>
          <w:rFonts w:asciiTheme="minorHAnsi" w:hAnsiTheme="minorHAnsi" w:cstheme="minorHAnsi"/>
          <w:sz w:val="22"/>
          <w:szCs w:val="22"/>
        </w:rPr>
      </w:pPr>
      <w:r w:rsidRPr="00E32D51">
        <w:rPr>
          <w:rFonts w:asciiTheme="minorHAnsi" w:hAnsiTheme="minorHAnsi" w:cstheme="minorHAnsi"/>
          <w:sz w:val="22"/>
          <w:szCs w:val="22"/>
        </w:rPr>
        <w:t>Actual salary £18,162 - £18,822 term time only</w:t>
      </w:r>
    </w:p>
    <w:p w:rsidR="00CA6BAD" w:rsidRPr="00E32D51" w:rsidRDefault="00CA6BAD" w:rsidP="00CA6BAD">
      <w:pPr>
        <w:jc w:val="center"/>
        <w:rPr>
          <w:rFonts w:asciiTheme="minorHAnsi" w:hAnsiTheme="minorHAnsi" w:cstheme="minorHAnsi"/>
          <w:sz w:val="22"/>
          <w:szCs w:val="22"/>
        </w:rPr>
      </w:pPr>
    </w:p>
    <w:p w:rsidR="00CA6BAD" w:rsidRPr="00E32D51" w:rsidRDefault="00821462" w:rsidP="00821462">
      <w:pPr>
        <w:rPr>
          <w:rFonts w:asciiTheme="minorHAnsi" w:hAnsiTheme="minorHAnsi" w:cstheme="minorHAnsi"/>
          <w:sz w:val="22"/>
          <w:szCs w:val="22"/>
        </w:rPr>
      </w:pPr>
      <w:r w:rsidRPr="00E32D51">
        <w:rPr>
          <w:rFonts w:asciiTheme="minorHAnsi" w:hAnsiTheme="minorHAnsi" w:cs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w:t>
      </w:r>
      <w:r w:rsidR="005E210C">
        <w:rPr>
          <w:rFonts w:asciiTheme="minorHAnsi" w:hAnsiTheme="minorHAnsi"/>
          <w:sz w:val="22"/>
          <w:szCs w:val="22"/>
        </w:rPr>
        <w:t>lties e.g. Dyslexia, Autism,</w:t>
      </w:r>
      <w:r>
        <w:rPr>
          <w:rFonts w:asciiTheme="minorHAnsi" w:hAnsiTheme="minorHAnsi"/>
          <w:sz w:val="22"/>
          <w:szCs w:val="22"/>
        </w:rPr>
        <w:t xml:space="preserve"> ADHD</w:t>
      </w:r>
      <w:r w:rsidR="005E210C">
        <w:rPr>
          <w:rFonts w:asciiTheme="minorHAnsi" w:hAnsiTheme="minorHAnsi"/>
          <w:sz w:val="22"/>
          <w:szCs w:val="22"/>
        </w:rPr>
        <w:t xml:space="preserve"> and Global Developmental Delay</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27369B" w:rsidRPr="005E210C" w:rsidRDefault="0027369B" w:rsidP="005E210C">
      <w:pPr>
        <w:pStyle w:val="ListParagraph"/>
        <w:numPr>
          <w:ilvl w:val="0"/>
          <w:numId w:val="1"/>
        </w:numPr>
        <w:rPr>
          <w:rFonts w:asciiTheme="minorHAnsi" w:hAnsiTheme="minorHAnsi"/>
          <w:sz w:val="22"/>
          <w:szCs w:val="22"/>
        </w:rPr>
      </w:pPr>
      <w:r w:rsidRPr="005E210C">
        <w:rPr>
          <w:rFonts w:asciiTheme="minorHAnsi" w:hAnsiTheme="minorHAnsi"/>
          <w:sz w:val="22"/>
          <w:szCs w:val="22"/>
        </w:rPr>
        <w:t xml:space="preserve">Be able to deliver 121 </w:t>
      </w:r>
      <w:r w:rsidR="005E210C" w:rsidRPr="005E210C">
        <w:rPr>
          <w:rFonts w:asciiTheme="minorHAnsi" w:hAnsiTheme="minorHAnsi"/>
          <w:sz w:val="22"/>
          <w:szCs w:val="22"/>
        </w:rPr>
        <w:t>sessions and in-class support</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E32D51" w:rsidRPr="00016E50" w:rsidRDefault="00E32D51" w:rsidP="00E32D51">
      <w:pPr>
        <w:rPr>
          <w:rFonts w:asciiTheme="minorHAnsi" w:hAnsiTheme="minorHAnsi" w:cstheme="minorHAnsi"/>
          <w:sz w:val="22"/>
          <w:szCs w:val="22"/>
        </w:rPr>
      </w:pPr>
      <w:r w:rsidRPr="00016E50">
        <w:rPr>
          <w:rFonts w:asciiTheme="minorHAnsi" w:hAnsiTheme="minorHAnsi" w:cstheme="minorHAnsi"/>
          <w:sz w:val="22"/>
          <w:szCs w:val="22"/>
        </w:rPr>
        <w:t>Hasmonean is a thriving community with a nursery on site for staff.</w:t>
      </w:r>
    </w:p>
    <w:p w:rsidR="00E32D51" w:rsidRPr="00016E50" w:rsidRDefault="00E32D51" w:rsidP="00E32D51">
      <w:pPr>
        <w:jc w:val="both"/>
        <w:rPr>
          <w:rFonts w:asciiTheme="minorHAnsi" w:hAnsiTheme="minorHAnsi" w:cstheme="minorHAnsi"/>
          <w:sz w:val="22"/>
          <w:szCs w:val="22"/>
        </w:rPr>
      </w:pPr>
    </w:p>
    <w:p w:rsidR="00E32D51" w:rsidRPr="00016E50" w:rsidRDefault="00E32D51" w:rsidP="00E32D51">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 xml:space="preserve">The staff at Hasmonean come from a variety of religious and ethnic backgrounds. Visit our web site for an application form and for more information about the school </w:t>
      </w:r>
      <w:hyperlink r:id="rId6" w:history="1">
        <w:r w:rsidRPr="00016E50">
          <w:rPr>
            <w:rFonts w:asciiTheme="minorHAnsi" w:eastAsia="Calibri" w:hAnsiTheme="minorHAnsi" w:cstheme="minorHAnsi"/>
            <w:color w:val="0000FF"/>
            <w:sz w:val="22"/>
            <w:szCs w:val="22"/>
            <w:u w:val="single"/>
          </w:rPr>
          <w:t>www.hasmoneanmat.org.uk</w:t>
        </w:r>
      </w:hyperlink>
    </w:p>
    <w:p w:rsidR="00E32D51" w:rsidRPr="00D0525D" w:rsidRDefault="00E32D51" w:rsidP="00E32D51">
      <w:pPr>
        <w:rPr>
          <w:rFonts w:ascii="Calibri" w:eastAsia="Calibri" w:hAnsi="Calibri" w:cs="Arial"/>
          <w:color w:val="0000FF"/>
          <w:sz w:val="22"/>
          <w:szCs w:val="22"/>
          <w:u w:val="single"/>
        </w:rPr>
      </w:pPr>
    </w:p>
    <w:p w:rsidR="00E32D51" w:rsidRPr="00016E50" w:rsidRDefault="00E32D51" w:rsidP="00F40A97">
      <w:pPr>
        <w:jc w:val="both"/>
        <w:rPr>
          <w:rFonts w:asciiTheme="minorHAnsi" w:eastAsia="Calibri" w:hAnsiTheme="minorHAnsi" w:cstheme="minorHAnsi"/>
          <w:sz w:val="22"/>
          <w:szCs w:val="22"/>
        </w:rPr>
      </w:pPr>
      <w:r w:rsidRPr="00016E50">
        <w:rPr>
          <w:rFonts w:asciiTheme="minorHAnsi" w:eastAsia="Calibri" w:hAnsiTheme="minorHAnsi" w:cstheme="minorHAnsi"/>
          <w:sz w:val="22"/>
          <w:szCs w:val="22"/>
        </w:rPr>
        <w:t>Letters of application should be addressed to</w:t>
      </w:r>
      <w:r>
        <w:rPr>
          <w:rFonts w:asciiTheme="minorHAnsi" w:eastAsia="Calibri" w:hAnsiTheme="minorHAnsi" w:cstheme="minorHAnsi"/>
          <w:sz w:val="22"/>
          <w:szCs w:val="22"/>
        </w:rPr>
        <w:t xml:space="preserve"> </w:t>
      </w:r>
      <w:r w:rsidR="00F40A97">
        <w:rPr>
          <w:rFonts w:asciiTheme="minorHAnsi" w:eastAsia="Calibri" w:hAnsiTheme="minorHAnsi" w:cstheme="minorHAnsi"/>
          <w:sz w:val="22"/>
          <w:szCs w:val="22"/>
        </w:rPr>
        <w:t xml:space="preserve">Mrs K Brice, </w:t>
      </w:r>
      <w:proofErr w:type="spellStart"/>
      <w:r w:rsidR="00F40A97">
        <w:rPr>
          <w:rFonts w:asciiTheme="minorHAnsi" w:eastAsia="Calibri" w:hAnsiTheme="minorHAnsi" w:cstheme="minorHAnsi"/>
          <w:sz w:val="22"/>
          <w:szCs w:val="22"/>
        </w:rPr>
        <w:t>Headteacher</w:t>
      </w:r>
      <w:proofErr w:type="spellEnd"/>
      <w:r w:rsidR="00F40A97">
        <w:rPr>
          <w:rFonts w:asciiTheme="minorHAnsi" w:eastAsia="Calibri" w:hAnsiTheme="minorHAnsi" w:cstheme="minorHAnsi"/>
          <w:sz w:val="22"/>
          <w:szCs w:val="22"/>
        </w:rPr>
        <w:t xml:space="preserve">, </w:t>
      </w:r>
      <w:r w:rsidRPr="00016E50">
        <w:rPr>
          <w:rFonts w:asciiTheme="minorHAnsi" w:eastAsia="Calibri" w:hAnsiTheme="minorHAnsi" w:cstheme="minorHAnsi"/>
          <w:sz w:val="22"/>
          <w:szCs w:val="22"/>
        </w:rPr>
        <w:t xml:space="preserve">c/o Ms J Grant </w:t>
      </w:r>
      <w:hyperlink r:id="rId7" w:history="1">
        <w:r w:rsidRPr="00016E50">
          <w:rPr>
            <w:rFonts w:asciiTheme="minorHAnsi" w:eastAsia="Calibri" w:hAnsiTheme="minorHAnsi" w:cstheme="minorHAnsi"/>
            <w:color w:val="0000FF"/>
            <w:sz w:val="22"/>
            <w:szCs w:val="22"/>
            <w:u w:val="single"/>
          </w:rPr>
          <w:t>j.grant@hasmonean.co.uk</w:t>
        </w:r>
      </w:hyperlink>
    </w:p>
    <w:p w:rsidR="00E32D51" w:rsidRPr="00016E50" w:rsidRDefault="00E32D51" w:rsidP="00E32D51">
      <w:pPr>
        <w:jc w:val="both"/>
        <w:rPr>
          <w:rFonts w:asciiTheme="minorHAnsi" w:eastAsia="Calibri" w:hAnsiTheme="minorHAnsi" w:cstheme="minorHAnsi"/>
          <w:sz w:val="22"/>
          <w:szCs w:val="22"/>
        </w:rPr>
      </w:pPr>
    </w:p>
    <w:p w:rsidR="00E32D51" w:rsidRPr="00D0525D" w:rsidRDefault="00E32D51" w:rsidP="00E32D51">
      <w:pPr>
        <w:rPr>
          <w:rFonts w:ascii="Calibri" w:hAnsi="Calibri" w:cs="Calibri"/>
          <w:b/>
          <w:color w:val="1F497D"/>
          <w:sz w:val="22"/>
          <w:szCs w:val="22"/>
          <w:lang w:bidi="he-IL"/>
        </w:rPr>
      </w:pPr>
      <w:r w:rsidRPr="00D0525D">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E32D51" w:rsidRDefault="00E32D51" w:rsidP="00E32D51">
      <w:pPr>
        <w:jc w:val="both"/>
        <w:rPr>
          <w:rFonts w:asciiTheme="minorHAnsi" w:eastAsia="Calibri" w:hAnsiTheme="minorHAnsi" w:cstheme="minorHAnsi"/>
          <w:sz w:val="22"/>
          <w:szCs w:val="22"/>
        </w:rPr>
      </w:pPr>
    </w:p>
    <w:p w:rsidR="00E32D51" w:rsidRPr="00016E50" w:rsidRDefault="00E32D51" w:rsidP="00E32D51">
      <w:pPr>
        <w:jc w:val="both"/>
        <w:rPr>
          <w:rFonts w:asciiTheme="minorHAnsi" w:eastAsia="Calibri" w:hAnsiTheme="minorHAnsi" w:cstheme="minorHAnsi"/>
          <w:b/>
          <w:bCs/>
          <w:sz w:val="22"/>
          <w:szCs w:val="22"/>
        </w:rPr>
      </w:pPr>
      <w:r w:rsidRPr="00016E50">
        <w:rPr>
          <w:rFonts w:ascii="Calibri" w:hAnsi="Calibri" w:cs="Calibri"/>
          <w:b/>
          <w:bCs/>
          <w:sz w:val="22"/>
          <w:szCs w:val="22"/>
        </w:rPr>
        <w:t>Please note that in line with our safer recruitment practices we can only consider fully completed application forms and not CVs</w:t>
      </w:r>
      <w:r>
        <w:rPr>
          <w:rFonts w:ascii="Calibri" w:hAnsi="Calibri" w:cs="Calibri"/>
          <w:b/>
          <w:bCs/>
          <w:sz w:val="22"/>
          <w:szCs w:val="22"/>
        </w:rPr>
        <w:t>.</w:t>
      </w:r>
    </w:p>
    <w:p w:rsidR="00E32D51" w:rsidRPr="00016E50" w:rsidRDefault="00E32D51" w:rsidP="00E32D51">
      <w:pPr>
        <w:jc w:val="both"/>
        <w:rPr>
          <w:rFonts w:asciiTheme="minorHAnsi" w:eastAsia="Calibri" w:hAnsiTheme="minorHAnsi" w:cstheme="minorHAnsi"/>
          <w:sz w:val="22"/>
          <w:szCs w:val="22"/>
        </w:rPr>
      </w:pPr>
    </w:p>
    <w:p w:rsidR="00E32D51" w:rsidRDefault="00E32D51" w:rsidP="00E32D51">
      <w:pPr>
        <w:jc w:val="both"/>
        <w:rPr>
          <w:rFonts w:asciiTheme="minorHAnsi" w:eastAsia="Calibri" w:hAnsiTheme="minorHAnsi" w:cstheme="minorHAnsi"/>
          <w:b/>
          <w:bCs/>
          <w:sz w:val="22"/>
          <w:szCs w:val="22"/>
        </w:rPr>
      </w:pPr>
      <w:r w:rsidRPr="00AF3CF2">
        <w:rPr>
          <w:rFonts w:asciiTheme="minorHAnsi" w:eastAsia="Calibri" w:hAnsiTheme="minorHAnsi" w:cstheme="minorHAnsi"/>
          <w:b/>
          <w:bCs/>
          <w:sz w:val="22"/>
          <w:szCs w:val="22"/>
        </w:rPr>
        <w:t>Closing date for applications:</w:t>
      </w:r>
      <w:r>
        <w:rPr>
          <w:rFonts w:asciiTheme="minorHAnsi" w:eastAsia="Calibri" w:hAnsiTheme="minorHAnsi" w:cstheme="minorHAnsi"/>
          <w:b/>
          <w:bCs/>
          <w:sz w:val="22"/>
          <w:szCs w:val="22"/>
        </w:rPr>
        <w:t xml:space="preserve"> 1 March 2021</w:t>
      </w:r>
      <w:r w:rsidRPr="00016E50">
        <w:rPr>
          <w:rFonts w:asciiTheme="minorHAnsi" w:eastAsia="Calibri" w:hAnsiTheme="minorHAnsi" w:cstheme="minorHAnsi"/>
          <w:b/>
          <w:bCs/>
          <w:sz w:val="22"/>
          <w:szCs w:val="22"/>
        </w:rPr>
        <w:t xml:space="preserve">  </w:t>
      </w:r>
    </w:p>
    <w:p w:rsidR="00E32D51" w:rsidRPr="00016E50" w:rsidRDefault="00E32D51" w:rsidP="00E32D51">
      <w:pPr>
        <w:jc w:val="both"/>
        <w:rPr>
          <w:rFonts w:asciiTheme="minorHAnsi" w:eastAsia="Calibri" w:hAnsiTheme="minorHAnsi" w:cstheme="minorHAnsi"/>
          <w:b/>
          <w:bCs/>
          <w:sz w:val="22"/>
          <w:szCs w:val="22"/>
        </w:rPr>
      </w:pPr>
    </w:p>
    <w:p w:rsidR="00E32D51" w:rsidRPr="000804E5" w:rsidRDefault="00E32D51" w:rsidP="00E32D51">
      <w:pPr>
        <w:rPr>
          <w:rFonts w:asciiTheme="minorHAnsi" w:hAnsiTheme="minorHAnsi" w:cstheme="minorHAnsi"/>
          <w:b/>
          <w:bCs/>
          <w:color w:val="212121"/>
          <w:sz w:val="20"/>
          <w:szCs w:val="20"/>
        </w:rPr>
      </w:pPr>
      <w:r w:rsidRPr="000804E5">
        <w:rPr>
          <w:rFonts w:asciiTheme="minorHAnsi" w:hAnsiTheme="minorHAnsi" w:cstheme="minorHAns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E32D51" w:rsidRPr="000804E5" w:rsidRDefault="00E32D51" w:rsidP="00E32D51">
      <w:pPr>
        <w:rPr>
          <w:rFonts w:asciiTheme="minorHAnsi" w:eastAsia="Calibri" w:hAnsiTheme="minorHAnsi" w:cstheme="minorHAnsi"/>
          <w:b/>
          <w:bCs/>
          <w:sz w:val="20"/>
          <w:szCs w:val="20"/>
        </w:rPr>
      </w:pPr>
    </w:p>
    <w:p w:rsidR="00E32D51" w:rsidRDefault="00E32D51" w:rsidP="00E32D51">
      <w:pPr>
        <w:rPr>
          <w:rFonts w:asciiTheme="minorHAnsi" w:eastAsia="Calibri" w:hAnsiTheme="minorHAnsi" w:cstheme="minorHAnsi"/>
          <w:sz w:val="20"/>
          <w:szCs w:val="20"/>
        </w:rPr>
      </w:pPr>
      <w:r w:rsidRPr="000804E5">
        <w:rPr>
          <w:rFonts w:asciiTheme="minorHAnsi" w:eastAsia="Calibri" w:hAnsiTheme="minorHAnsi" w:cstheme="minorHAnsi"/>
          <w:sz w:val="20"/>
          <w:szCs w:val="20"/>
        </w:rPr>
        <w:t xml:space="preserve">The appointment is subject to an enhanced DBS clearance. </w:t>
      </w:r>
    </w:p>
    <w:p w:rsidR="00E32D51" w:rsidRPr="000804E5" w:rsidRDefault="00E32D51" w:rsidP="00E32D51">
      <w:pPr>
        <w:rPr>
          <w:rFonts w:asciiTheme="minorHAnsi" w:eastAsia="Calibri" w:hAnsiTheme="minorHAnsi" w:cstheme="minorHAnsi"/>
          <w:sz w:val="20"/>
          <w:szCs w:val="20"/>
        </w:rPr>
      </w:pPr>
    </w:p>
    <w:p w:rsidR="00FA29A9" w:rsidRPr="00D470A4" w:rsidRDefault="00E32D51" w:rsidP="00F40A97">
      <w:pPr>
        <w:rPr>
          <w:rFonts w:asciiTheme="minorHAnsi" w:hAnsiTheme="minorHAnsi" w:cstheme="minorBidi"/>
          <w:b/>
          <w:bCs/>
          <w:sz w:val="26"/>
          <w:szCs w:val="26"/>
        </w:rPr>
      </w:pPr>
      <w:r w:rsidRPr="000804E5">
        <w:rPr>
          <w:rFonts w:asciiTheme="minorHAnsi" w:eastAsia="Calibri" w:hAnsiTheme="minorHAnsi" w:cstheme="minorHAnsi"/>
          <w:sz w:val="20"/>
          <w:szCs w:val="20"/>
        </w:rPr>
        <w:t>The school is committed to safeguarding and promoting the welfare of children</w:t>
      </w:r>
      <w:r w:rsidR="00F40A97">
        <w:rPr>
          <w:rFonts w:asciiTheme="minorHAnsi" w:eastAsia="Calibri" w:hAnsiTheme="minorHAnsi" w:cstheme="minorHAnsi"/>
          <w:sz w:val="20"/>
          <w:szCs w:val="20"/>
        </w:rPr>
        <w:t xml:space="preserve"> </w:t>
      </w:r>
      <w:r w:rsidRPr="000804E5">
        <w:rPr>
          <w:rFonts w:asciiTheme="minorHAnsi" w:eastAsia="Calibri" w:hAnsiTheme="minorHAnsi" w:cstheme="minorHAnsi"/>
          <w:sz w:val="20"/>
          <w:szCs w:val="20"/>
        </w:rPr>
        <w:t>and young people</w:t>
      </w:r>
      <w:bookmarkStart w:id="0" w:name="_GoBack"/>
      <w:bookmarkEnd w:id="0"/>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0E41A7"/>
    <w:rsid w:val="0010110B"/>
    <w:rsid w:val="001045E2"/>
    <w:rsid w:val="0014233F"/>
    <w:rsid w:val="001445F5"/>
    <w:rsid w:val="00162E9C"/>
    <w:rsid w:val="001D4FE8"/>
    <w:rsid w:val="001E4472"/>
    <w:rsid w:val="001E799E"/>
    <w:rsid w:val="001F08E4"/>
    <w:rsid w:val="0027369B"/>
    <w:rsid w:val="00290B99"/>
    <w:rsid w:val="002B3007"/>
    <w:rsid w:val="002D63BD"/>
    <w:rsid w:val="002F2D37"/>
    <w:rsid w:val="00342A0B"/>
    <w:rsid w:val="0038039D"/>
    <w:rsid w:val="003A485E"/>
    <w:rsid w:val="003B0180"/>
    <w:rsid w:val="003C0F44"/>
    <w:rsid w:val="00425CF4"/>
    <w:rsid w:val="0047473F"/>
    <w:rsid w:val="004E18E1"/>
    <w:rsid w:val="005404DB"/>
    <w:rsid w:val="005534F1"/>
    <w:rsid w:val="00566D59"/>
    <w:rsid w:val="00586A94"/>
    <w:rsid w:val="005A7003"/>
    <w:rsid w:val="005C2CA8"/>
    <w:rsid w:val="005D2E55"/>
    <w:rsid w:val="005E210C"/>
    <w:rsid w:val="00654808"/>
    <w:rsid w:val="007119EF"/>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E32D51"/>
    <w:rsid w:val="00F10DB6"/>
    <w:rsid w:val="00F40A97"/>
    <w:rsid w:val="00F43452"/>
    <w:rsid w:val="00F76526"/>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1D3D"/>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smoneanma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A7DD3699</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1955</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3</cp:revision>
  <cp:lastPrinted>2017-06-07T12:03:00Z</cp:lastPrinted>
  <dcterms:created xsi:type="dcterms:W3CDTF">2022-01-20T13:03:00Z</dcterms:created>
  <dcterms:modified xsi:type="dcterms:W3CDTF">2022-01-20T16:59:00Z</dcterms:modified>
</cp:coreProperties>
</file>