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73" w:rsidRPr="0099070E" w:rsidRDefault="00311073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11073" w:rsidRPr="0099070E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9070E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DA7655" w:rsidRPr="009907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311073" w:rsidRPr="0099070E" w:rsidRDefault="00311073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A3DC5" w:rsidRPr="0099070E" w:rsidRDefault="00380B9F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9070E">
        <w:rPr>
          <w:rFonts w:asciiTheme="minorHAnsi" w:hAnsiTheme="minorHAnsi" w:cstheme="minorHAnsi"/>
          <w:b/>
          <w:bCs/>
          <w:sz w:val="22"/>
          <w:szCs w:val="22"/>
          <w:lang w:val="en-GB"/>
        </w:rPr>
        <w:t>Director of Jewish Living</w:t>
      </w:r>
    </w:p>
    <w:p w:rsidR="006A121E" w:rsidRPr="0099070E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3089"/>
        <w:gridCol w:w="2872"/>
      </w:tblGrid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158" w:type="dxa"/>
          </w:tcPr>
          <w:p w:rsidR="006A121E" w:rsidRPr="0099070E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934" w:type="dxa"/>
          </w:tcPr>
          <w:p w:rsidR="006A121E" w:rsidRPr="0099070E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158" w:type="dxa"/>
          </w:tcPr>
          <w:p w:rsidR="006A121E" w:rsidRPr="0099070E" w:rsidRDefault="00A06441" w:rsidP="0018625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</w:t>
            </w:r>
            <w:r w:rsidR="00A66949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="006A121E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eacher Status </w:t>
            </w:r>
            <w:r w:rsidR="00FD2F72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 equivalent international re</w:t>
            </w:r>
            <w:r w:rsidR="002F3A42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cognised teaching qualification</w:t>
            </w:r>
          </w:p>
          <w:p w:rsidR="0004706B" w:rsidRPr="0099070E" w:rsidRDefault="0004706B" w:rsidP="0018625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99070E" w:rsidRDefault="006A121E" w:rsidP="009907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5672A3" w:rsidRPr="0099070E" w:rsidRDefault="005672A3" w:rsidP="009907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</w:p>
          <w:bookmarkEnd w:id="0"/>
          <w:p w:rsidR="005672A3" w:rsidRPr="0099070E" w:rsidRDefault="005672A3" w:rsidP="005672A3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158" w:type="dxa"/>
          </w:tcPr>
          <w:p w:rsidR="00932DE0" w:rsidRPr="0099070E" w:rsidRDefault="00932DE0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Enthusiastic leader with ability to inspire trust and confidence</w:t>
            </w:r>
          </w:p>
          <w:p w:rsidR="00932DE0" w:rsidRPr="0099070E" w:rsidRDefault="00932DE0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932DE0" w:rsidRPr="0099070E" w:rsidRDefault="00A66949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Organised, and </w:t>
            </w:r>
            <w:r w:rsidR="00932DE0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work calmly and effectively </w:t>
            </w:r>
          </w:p>
          <w:p w:rsidR="00932DE0" w:rsidRPr="0099070E" w:rsidRDefault="00932DE0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Can motivate and encourage others  </w:t>
            </w:r>
          </w:p>
          <w:p w:rsidR="006A121E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and sensitive communicator to a range of audiences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99070E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99070E" w:rsidRDefault="00075F50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0B46" w:rsidRPr="0099070E" w:rsidRDefault="00980B46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0B46" w:rsidRPr="0099070E" w:rsidRDefault="00980B46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99070E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99070E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99070E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99070E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0B46" w:rsidRPr="0099070E" w:rsidRDefault="00980B46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3E0EDF" w:rsidRPr="0099070E" w:rsidRDefault="003E0EDF" w:rsidP="003E0E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body-text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070E">
              <w:rPr>
                <w:rStyle w:val="body-text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strong textual skills</w:t>
            </w:r>
          </w:p>
          <w:p w:rsidR="003E0EDF" w:rsidRPr="0099070E" w:rsidRDefault="003E0EDF" w:rsidP="003E0E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body-text"/>
                <w:rFonts w:asciiTheme="minorHAnsi" w:hAnsiTheme="minorHAnsi" w:cstheme="minorHAnsi"/>
                <w:sz w:val="22"/>
                <w:szCs w:val="22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</w:rPr>
              <w:t xml:space="preserve">experience in delivering rigorous text-based lessons in </w:t>
            </w:r>
            <w:proofErr w:type="spellStart"/>
            <w:r w:rsidRPr="0099070E">
              <w:rPr>
                <w:rFonts w:asciiTheme="minorHAnsi" w:hAnsiTheme="minorHAnsi" w:cstheme="minorHAnsi"/>
                <w:sz w:val="22"/>
                <w:szCs w:val="22"/>
              </w:rPr>
              <w:t>Tanach</w:t>
            </w:r>
            <w:proofErr w:type="spellEnd"/>
            <w:r w:rsidRPr="0099070E">
              <w:rPr>
                <w:rFonts w:asciiTheme="minorHAnsi" w:hAnsiTheme="minorHAnsi" w:cstheme="minorHAnsi"/>
                <w:sz w:val="22"/>
                <w:szCs w:val="22"/>
              </w:rPr>
              <w:t xml:space="preserve"> and Halacha</w:t>
            </w:r>
          </w:p>
          <w:p w:rsidR="006A121E" w:rsidRPr="0099070E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3158" w:type="dxa"/>
          </w:tcPr>
          <w:p w:rsidR="006A121E" w:rsidRPr="0099070E" w:rsidRDefault="00893CA3" w:rsidP="0004706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Substantial, recent and successful experience of teaching in Key </w:t>
            </w:r>
            <w:r w:rsidR="00311073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tage</w:t>
            </w:r>
            <w:r w:rsidR="00A66949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04706B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 and 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 </w:t>
            </w:r>
          </w:p>
          <w:p w:rsidR="00893CA3" w:rsidRPr="0099070E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99070E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of, and ability to model the characteristics of effective teaching, learning and assessment strategies</w:t>
            </w:r>
          </w:p>
          <w:p w:rsidR="00893CA3" w:rsidRPr="0099070E" w:rsidRDefault="00893CA3" w:rsidP="00932DE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monitor, evaluate and develop teaching and learning throughout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Jewish Studies – </w:t>
            </w:r>
            <w:r w:rsidR="00932DE0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</w:t>
            </w:r>
            <w:r w:rsidR="003A3DC5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893CA3" w:rsidRPr="0099070E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99070E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075F50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colleagues</w:t>
            </w:r>
          </w:p>
          <w:p w:rsidR="00893CA3" w:rsidRPr="0099070E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93CA3" w:rsidRPr="0099070E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99070E" w:rsidRDefault="0004706B" w:rsidP="0018625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teaching at Key Stage 5</w:t>
            </w:r>
          </w:p>
        </w:tc>
      </w:tr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Strategic Direction and Development</w:t>
            </w:r>
          </w:p>
        </w:tc>
        <w:tc>
          <w:tcPr>
            <w:tcW w:w="3158" w:type="dxa"/>
          </w:tcPr>
          <w:p w:rsidR="006A121E" w:rsidRPr="0099070E" w:rsidRDefault="006A121E" w:rsidP="00932DE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</w:t>
            </w:r>
            <w:r w:rsidR="00DA7655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support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develop, share and realise strategic</w:t>
            </w:r>
            <w:r w:rsidR="00D409D2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plans for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Jewish Studies- </w:t>
            </w:r>
            <w:r w:rsidR="00932DE0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</w:t>
            </w:r>
          </w:p>
          <w:p w:rsidR="006A121E" w:rsidRPr="0099070E" w:rsidRDefault="006A121E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empower others to deliver </w:t>
            </w:r>
            <w:r w:rsidR="00893CA3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improvement plan</w:t>
            </w:r>
          </w:p>
          <w:p w:rsidR="00893CA3" w:rsidRPr="0099070E" w:rsidRDefault="00893CA3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Knowledge and understanding of educational trends</w:t>
            </w:r>
          </w:p>
          <w:p w:rsidR="00893CA3" w:rsidRPr="0099070E" w:rsidRDefault="00893CA3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the use of emerging technologies</w:t>
            </w:r>
          </w:p>
          <w:p w:rsidR="006A121E" w:rsidRPr="0099070E" w:rsidRDefault="006A121E" w:rsidP="006A12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99070E" w:rsidRDefault="00893CA3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Successful teaching in more than one school</w:t>
            </w:r>
          </w:p>
          <w:p w:rsidR="00893CA3" w:rsidRPr="0099070E" w:rsidRDefault="00893CA3" w:rsidP="00A66949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Accountability</w:t>
            </w:r>
          </w:p>
        </w:tc>
        <w:tc>
          <w:tcPr>
            <w:tcW w:w="3158" w:type="dxa"/>
          </w:tcPr>
          <w:p w:rsidR="006A121E" w:rsidRPr="0099070E" w:rsidRDefault="00075F50" w:rsidP="0018625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build and maintain effective links with stakeholders</w:t>
            </w:r>
            <w:r w:rsidR="003A3DC5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111307" w:rsidRPr="0099070E" w:rsidRDefault="00111307" w:rsidP="0018625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in the education of their children</w:t>
            </w:r>
          </w:p>
          <w:p w:rsidR="00111307" w:rsidRPr="0099070E" w:rsidRDefault="00111307" w:rsidP="00932D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develop and present a coherent and </w:t>
            </w:r>
            <w:r w:rsidR="003A3DC5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accurate account of 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performance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Jewish Studies – </w:t>
            </w:r>
            <w:r w:rsidR="00932DE0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="00A66949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 range of audiences including  parents and external agencies</w:t>
            </w:r>
          </w:p>
        </w:tc>
        <w:tc>
          <w:tcPr>
            <w:tcW w:w="2934" w:type="dxa"/>
          </w:tcPr>
          <w:p w:rsidR="006A121E" w:rsidRPr="0099070E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99070E" w:rsidTr="00186258">
        <w:tc>
          <w:tcPr>
            <w:tcW w:w="2770" w:type="dxa"/>
          </w:tcPr>
          <w:p w:rsidR="006A121E" w:rsidRPr="0099070E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Leading and Managing Staff</w:t>
            </w:r>
          </w:p>
        </w:tc>
        <w:tc>
          <w:tcPr>
            <w:tcW w:w="3158" w:type="dxa"/>
          </w:tcPr>
          <w:p w:rsidR="006A121E" w:rsidRPr="0099070E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</w:t>
            </w:r>
            <w:r w:rsidR="003A3DC5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contribute to the recognition and effective use of </w:t>
            </w:r>
            <w:r w:rsidR="00D409D2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talents of the teaching</w:t>
            </w:r>
            <w:r w:rsidR="00B101CA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</w:p>
          <w:p w:rsidR="00111307" w:rsidRPr="0099070E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111307" w:rsidRPr="0099070E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undertake effective performance management and development of staff</w:t>
            </w:r>
            <w:r w:rsidR="00980B46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appropriate</w:t>
            </w:r>
          </w:p>
          <w:p w:rsidR="00111307" w:rsidRPr="0099070E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take difficult decisions and convey outcomes clearly and sensitively</w:t>
            </w:r>
          </w:p>
          <w:p w:rsidR="00111307" w:rsidRPr="0099070E" w:rsidRDefault="00111307" w:rsidP="00932DE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an open, fair and equit</w:t>
            </w:r>
            <w:r w:rsidR="00D409D2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culture within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Jewish Studies- </w:t>
            </w:r>
            <w:r w:rsidR="00932DE0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9907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</w:t>
            </w:r>
          </w:p>
          <w:p w:rsidR="00111307" w:rsidRPr="0099070E" w:rsidRDefault="00111307" w:rsidP="0011130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99070E" w:rsidRDefault="006A121E" w:rsidP="00186258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F34B5C" w:rsidRPr="0099070E" w:rsidRDefault="00F34B5C" w:rsidP="00F34B5C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gramStart"/>
      <w:r w:rsidRPr="0099070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</w:t>
      </w:r>
      <w:r w:rsidRPr="0099070E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working with challenging behaviours; and attitudes to use of authority and maintaining discipline.</w:t>
      </w:r>
      <w:proofErr w:type="gramEnd"/>
    </w:p>
    <w:p w:rsidR="006A121E" w:rsidRPr="0099070E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99070E" w:rsidSect="00980B4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2DB7"/>
    <w:multiLevelType w:val="hybridMultilevel"/>
    <w:tmpl w:val="20A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27F0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5A17"/>
    <w:multiLevelType w:val="hybridMultilevel"/>
    <w:tmpl w:val="F3D82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03CFE"/>
    <w:rsid w:val="0004706B"/>
    <w:rsid w:val="00075F50"/>
    <w:rsid w:val="00111307"/>
    <w:rsid w:val="00167EF7"/>
    <w:rsid w:val="00186258"/>
    <w:rsid w:val="001B20E4"/>
    <w:rsid w:val="001D61E3"/>
    <w:rsid w:val="001D722B"/>
    <w:rsid w:val="002E6A9E"/>
    <w:rsid w:val="002F3A42"/>
    <w:rsid w:val="00311073"/>
    <w:rsid w:val="0033436A"/>
    <w:rsid w:val="00342398"/>
    <w:rsid w:val="00380B9F"/>
    <w:rsid w:val="003A3DC5"/>
    <w:rsid w:val="003E0EDF"/>
    <w:rsid w:val="003E63F2"/>
    <w:rsid w:val="005672A3"/>
    <w:rsid w:val="00644459"/>
    <w:rsid w:val="00674208"/>
    <w:rsid w:val="006A121E"/>
    <w:rsid w:val="007734CA"/>
    <w:rsid w:val="007877CD"/>
    <w:rsid w:val="007A2880"/>
    <w:rsid w:val="00853996"/>
    <w:rsid w:val="00893CA3"/>
    <w:rsid w:val="008E76B2"/>
    <w:rsid w:val="00932DE0"/>
    <w:rsid w:val="0094129F"/>
    <w:rsid w:val="00966FA0"/>
    <w:rsid w:val="00980B46"/>
    <w:rsid w:val="0099070E"/>
    <w:rsid w:val="00A06441"/>
    <w:rsid w:val="00A66949"/>
    <w:rsid w:val="00AD25AD"/>
    <w:rsid w:val="00B101CA"/>
    <w:rsid w:val="00B3756B"/>
    <w:rsid w:val="00B442D5"/>
    <w:rsid w:val="00BB5A14"/>
    <w:rsid w:val="00BC3238"/>
    <w:rsid w:val="00C178D0"/>
    <w:rsid w:val="00C86AE3"/>
    <w:rsid w:val="00D047AB"/>
    <w:rsid w:val="00D409D2"/>
    <w:rsid w:val="00D51EA5"/>
    <w:rsid w:val="00DA1D14"/>
    <w:rsid w:val="00DA7655"/>
    <w:rsid w:val="00DE2326"/>
    <w:rsid w:val="00EE473B"/>
    <w:rsid w:val="00F34B5C"/>
    <w:rsid w:val="00F406F9"/>
    <w:rsid w:val="00F83B3F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29A752-7CFF-4FF9-B0E5-1F445B8D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AD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0B46"/>
    <w:rPr>
      <w:rFonts w:ascii="Tahoma" w:hAnsi="Tahoma" w:cs="Tahoma"/>
      <w:sz w:val="16"/>
      <w:szCs w:val="16"/>
    </w:rPr>
  </w:style>
  <w:style w:type="character" w:customStyle="1" w:styleId="body-text">
    <w:name w:val="body-text"/>
    <w:rsid w:val="003E0E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9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892FF8A4</Template>
  <TotalTime>3</TotalTime>
  <Pages>4</Pages>
  <Words>449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4</cp:revision>
  <cp:lastPrinted>2019-07-22T11:41:00Z</cp:lastPrinted>
  <dcterms:created xsi:type="dcterms:W3CDTF">2019-07-22T11:42:00Z</dcterms:created>
  <dcterms:modified xsi:type="dcterms:W3CDTF">2021-10-26T07:19:00Z</dcterms:modified>
</cp:coreProperties>
</file>