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73" w:rsidRPr="00354DB4" w:rsidRDefault="00311073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p w:rsidR="00311073" w:rsidRPr="00354DB4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54DB4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DA7655" w:rsidRPr="00354DB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311073" w:rsidRPr="00354DB4" w:rsidRDefault="00311073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A3DC5" w:rsidRPr="00354DB4" w:rsidRDefault="00F8452E" w:rsidP="00086E1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Assistant Head</w:t>
      </w:r>
      <w:r w:rsidR="005D431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of JS</w:t>
      </w:r>
      <w:r w:rsidR="00932DE0" w:rsidRPr="00354DB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Girls’ School</w:t>
      </w:r>
    </w:p>
    <w:p w:rsidR="006A121E" w:rsidRPr="00354DB4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3089"/>
        <w:gridCol w:w="2872"/>
      </w:tblGrid>
      <w:tr w:rsidR="006A121E" w:rsidRPr="00354DB4" w:rsidTr="00186258">
        <w:tc>
          <w:tcPr>
            <w:tcW w:w="2770" w:type="dxa"/>
          </w:tcPr>
          <w:p w:rsidR="006A121E" w:rsidRPr="00354DB4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158" w:type="dxa"/>
          </w:tcPr>
          <w:p w:rsidR="006A121E" w:rsidRPr="00354DB4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934" w:type="dxa"/>
          </w:tcPr>
          <w:p w:rsidR="006A121E" w:rsidRPr="00354DB4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354DB4" w:rsidTr="00186258">
        <w:tc>
          <w:tcPr>
            <w:tcW w:w="2770" w:type="dxa"/>
          </w:tcPr>
          <w:p w:rsidR="006A121E" w:rsidRPr="00354DB4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158" w:type="dxa"/>
          </w:tcPr>
          <w:p w:rsidR="00B101CA" w:rsidRPr="00354DB4" w:rsidRDefault="00F83B3F" w:rsidP="0018625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</w:t>
            </w:r>
            <w:r w:rsidR="00B101CA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degree </w:t>
            </w:r>
          </w:p>
          <w:p w:rsidR="006A121E" w:rsidRPr="00354DB4" w:rsidRDefault="00A06441" w:rsidP="0018625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</w:t>
            </w:r>
            <w:r w:rsidR="00A66949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="006A121E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eacher Status </w:t>
            </w:r>
            <w:r w:rsidR="00FD2F72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 equivalent international re</w:t>
            </w:r>
            <w:r w:rsidR="002F3A42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cognised teaching qualification</w:t>
            </w:r>
          </w:p>
          <w:p w:rsidR="0004706B" w:rsidRPr="00354DB4" w:rsidRDefault="0004706B" w:rsidP="0018625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Post High School Torah Studies (</w:t>
            </w:r>
            <w:r w:rsidR="007877CD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e.g. </w:t>
            </w:r>
            <w:proofErr w:type="spellStart"/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</w:t>
            </w:r>
            <w:proofErr w:type="spellEnd"/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 yeshiva)</w:t>
            </w:r>
          </w:p>
        </w:tc>
        <w:tc>
          <w:tcPr>
            <w:tcW w:w="2934" w:type="dxa"/>
          </w:tcPr>
          <w:p w:rsidR="006A121E" w:rsidRPr="00354DB4" w:rsidRDefault="006A121E" w:rsidP="0018625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6A121E" w:rsidRPr="00354DB4" w:rsidTr="00186258">
        <w:tc>
          <w:tcPr>
            <w:tcW w:w="2770" w:type="dxa"/>
          </w:tcPr>
          <w:p w:rsidR="006A121E" w:rsidRPr="00354DB4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158" w:type="dxa"/>
          </w:tcPr>
          <w:p w:rsidR="00932DE0" w:rsidRPr="00354DB4" w:rsidRDefault="00932DE0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Enthusiastic leader with ability to inspire trust and confidence</w:t>
            </w:r>
          </w:p>
          <w:p w:rsidR="00932DE0" w:rsidRPr="00354DB4" w:rsidRDefault="00932DE0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932DE0" w:rsidRPr="00354DB4" w:rsidRDefault="00A66949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Organised, and </w:t>
            </w:r>
            <w:r w:rsidR="00932DE0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work calmly and effectively </w:t>
            </w:r>
          </w:p>
          <w:p w:rsidR="00932DE0" w:rsidRPr="00354DB4" w:rsidRDefault="00932DE0" w:rsidP="00932DE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Can motivate and encourage others  </w:t>
            </w:r>
          </w:p>
          <w:p w:rsidR="006A121E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and sensitive communicator to a range of audiences</w:t>
            </w:r>
          </w:p>
          <w:p w:rsidR="00075F50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354DB4" w:rsidRDefault="00075F50" w:rsidP="001862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354DB4" w:rsidRDefault="00075F50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0B46" w:rsidRPr="00354DB4" w:rsidRDefault="00980B46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0B46" w:rsidRPr="00354DB4" w:rsidRDefault="00980B46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354DB4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354DB4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354DB4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4129F" w:rsidRPr="00354DB4" w:rsidRDefault="0094129F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0B46" w:rsidRPr="00354DB4" w:rsidRDefault="00980B46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3E0EDF" w:rsidRPr="00354DB4" w:rsidRDefault="003E0EDF" w:rsidP="003E0E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body-text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4DB4">
              <w:rPr>
                <w:rStyle w:val="body-text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strong textual skills</w:t>
            </w:r>
          </w:p>
          <w:p w:rsidR="003E0EDF" w:rsidRPr="00354DB4" w:rsidRDefault="003E0EDF" w:rsidP="003E0E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body-text"/>
                <w:rFonts w:asciiTheme="minorHAnsi" w:hAnsiTheme="minorHAnsi" w:cstheme="minorHAnsi"/>
                <w:sz w:val="22"/>
                <w:szCs w:val="22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</w:rPr>
              <w:t xml:space="preserve">experience in delivering rigorous text-based lessons in </w:t>
            </w:r>
            <w:proofErr w:type="spellStart"/>
            <w:r w:rsidRPr="00354DB4">
              <w:rPr>
                <w:rFonts w:asciiTheme="minorHAnsi" w:hAnsiTheme="minorHAnsi" w:cstheme="minorHAnsi"/>
                <w:sz w:val="22"/>
                <w:szCs w:val="22"/>
              </w:rPr>
              <w:t>Tanach</w:t>
            </w:r>
            <w:proofErr w:type="spellEnd"/>
            <w:r w:rsidRPr="00354DB4">
              <w:rPr>
                <w:rFonts w:asciiTheme="minorHAnsi" w:hAnsiTheme="minorHAnsi" w:cstheme="minorHAnsi"/>
                <w:sz w:val="22"/>
                <w:szCs w:val="22"/>
              </w:rPr>
              <w:t xml:space="preserve"> and Halacha</w:t>
            </w:r>
          </w:p>
          <w:p w:rsidR="006A121E" w:rsidRPr="00354DB4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121E" w:rsidRPr="00354DB4" w:rsidTr="00186258">
        <w:tc>
          <w:tcPr>
            <w:tcW w:w="2770" w:type="dxa"/>
          </w:tcPr>
          <w:p w:rsidR="006A121E" w:rsidRPr="00354DB4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3158" w:type="dxa"/>
          </w:tcPr>
          <w:p w:rsidR="006A121E" w:rsidRPr="00354DB4" w:rsidRDefault="00893CA3" w:rsidP="0004706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Substantial, recent and successful experience of teaching in Key </w:t>
            </w:r>
            <w:r w:rsidR="00311073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tage</w:t>
            </w:r>
            <w:r w:rsidR="00A66949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04706B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3 and 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 </w:t>
            </w:r>
          </w:p>
          <w:p w:rsidR="00893CA3" w:rsidRPr="00354DB4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354DB4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of, and ability to model the characteristics of effective teaching, learning and assessment strategies</w:t>
            </w:r>
          </w:p>
          <w:p w:rsidR="00893CA3" w:rsidRPr="00354DB4" w:rsidRDefault="00893CA3" w:rsidP="00932DE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monitor, evaluate and develop teaching and learning throughout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Jewish Studies – </w:t>
            </w:r>
            <w:r w:rsidR="00932DE0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</w:t>
            </w:r>
            <w:r w:rsidR="003A3DC5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893CA3" w:rsidRPr="00354DB4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354DB4" w:rsidRDefault="00893CA3" w:rsidP="001862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075F50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colleagues</w:t>
            </w:r>
          </w:p>
          <w:p w:rsidR="00893CA3" w:rsidRPr="00354DB4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93CA3" w:rsidRPr="00354DB4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6A121E" w:rsidRPr="00354DB4" w:rsidRDefault="0004706B" w:rsidP="0018625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teaching at Key Stage 5</w:t>
            </w:r>
          </w:p>
        </w:tc>
      </w:tr>
      <w:tr w:rsidR="006A121E" w:rsidRPr="00354DB4" w:rsidTr="00186258">
        <w:tc>
          <w:tcPr>
            <w:tcW w:w="2770" w:type="dxa"/>
          </w:tcPr>
          <w:p w:rsidR="006A121E" w:rsidRPr="00354DB4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Strategic Direction and Development</w:t>
            </w:r>
          </w:p>
        </w:tc>
        <w:tc>
          <w:tcPr>
            <w:tcW w:w="3158" w:type="dxa"/>
          </w:tcPr>
          <w:p w:rsidR="006A121E" w:rsidRPr="00354DB4" w:rsidRDefault="006A121E" w:rsidP="00932DE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</w:t>
            </w:r>
            <w:r w:rsidR="00DA7655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support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develop, share and realise strategic</w:t>
            </w:r>
            <w:r w:rsidR="00D409D2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plans for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Jewish Studies- </w:t>
            </w:r>
            <w:r w:rsidR="00932DE0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</w:t>
            </w:r>
          </w:p>
          <w:p w:rsidR="006A121E" w:rsidRPr="00354DB4" w:rsidRDefault="006A121E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empower 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others to deliver </w:t>
            </w:r>
            <w:r w:rsidR="00893CA3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improvement plan</w:t>
            </w:r>
          </w:p>
          <w:p w:rsidR="00893CA3" w:rsidRPr="00354DB4" w:rsidRDefault="00893CA3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and understanding of educational trends</w:t>
            </w:r>
          </w:p>
          <w:p w:rsidR="00893CA3" w:rsidRPr="00354DB4" w:rsidRDefault="00893CA3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the use of emerging technologies</w:t>
            </w:r>
          </w:p>
          <w:p w:rsidR="006A121E" w:rsidRPr="00354DB4" w:rsidRDefault="006A121E" w:rsidP="006A12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6A121E" w:rsidRPr="00354DB4" w:rsidRDefault="00893CA3" w:rsidP="001862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Successful teaching in more than one school</w:t>
            </w:r>
          </w:p>
          <w:p w:rsidR="00893CA3" w:rsidRPr="00354DB4" w:rsidRDefault="00893CA3" w:rsidP="00A66949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A121E" w:rsidRPr="00354DB4" w:rsidTr="00186258">
        <w:tc>
          <w:tcPr>
            <w:tcW w:w="2770" w:type="dxa"/>
          </w:tcPr>
          <w:p w:rsidR="006A121E" w:rsidRPr="00354DB4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Accountability</w:t>
            </w:r>
          </w:p>
        </w:tc>
        <w:tc>
          <w:tcPr>
            <w:tcW w:w="3158" w:type="dxa"/>
          </w:tcPr>
          <w:p w:rsidR="006A121E" w:rsidRPr="00354DB4" w:rsidRDefault="00075F50" w:rsidP="0018625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build and maintain effective links with stakeholders</w:t>
            </w:r>
            <w:r w:rsidR="003A3DC5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111307" w:rsidRPr="00354DB4" w:rsidRDefault="00111307" w:rsidP="0018625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in the education of their children</w:t>
            </w:r>
          </w:p>
          <w:p w:rsidR="00111307" w:rsidRPr="00354DB4" w:rsidRDefault="00111307" w:rsidP="00932D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develop and present a coherent and </w:t>
            </w:r>
            <w:r w:rsidR="003A3DC5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accurate account of 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performance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Jewish Studies – </w:t>
            </w:r>
            <w:r w:rsidR="00932DE0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School </w:t>
            </w:r>
            <w:r w:rsidR="00A66949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 range of audiences including  parents and external agencies</w:t>
            </w:r>
          </w:p>
        </w:tc>
        <w:tc>
          <w:tcPr>
            <w:tcW w:w="2934" w:type="dxa"/>
          </w:tcPr>
          <w:p w:rsidR="006A121E" w:rsidRPr="00354DB4" w:rsidRDefault="006A121E" w:rsidP="00186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354DB4" w:rsidTr="00186258">
        <w:tc>
          <w:tcPr>
            <w:tcW w:w="2770" w:type="dxa"/>
          </w:tcPr>
          <w:p w:rsidR="006A121E" w:rsidRPr="00354DB4" w:rsidRDefault="006A121E" w:rsidP="001862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Leading and Managing Staff</w:t>
            </w:r>
          </w:p>
        </w:tc>
        <w:tc>
          <w:tcPr>
            <w:tcW w:w="3158" w:type="dxa"/>
          </w:tcPr>
          <w:p w:rsidR="006A121E" w:rsidRPr="00354DB4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</w:t>
            </w:r>
            <w:r w:rsidR="003A3DC5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contribute to the recognition and effective use of </w:t>
            </w:r>
            <w:r w:rsidR="00D409D2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talents of the teaching</w:t>
            </w:r>
            <w:r w:rsidR="00B101CA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</w:t>
            </w:r>
          </w:p>
          <w:p w:rsidR="00111307" w:rsidRPr="00354DB4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111307" w:rsidRPr="00354DB4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undertake effective performance management and development of staff</w:t>
            </w:r>
            <w:r w:rsidR="00980B46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appropriate</w:t>
            </w:r>
          </w:p>
          <w:p w:rsidR="00111307" w:rsidRPr="00354DB4" w:rsidRDefault="00111307" w:rsidP="001862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take difficult decisions and convey outcomes clearly and sensitively</w:t>
            </w:r>
          </w:p>
          <w:p w:rsidR="00111307" w:rsidRPr="00354DB4" w:rsidRDefault="00111307" w:rsidP="00932DE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an open, fair and equit</w:t>
            </w:r>
            <w:r w:rsidR="00D409D2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culture within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Jewish Studies- </w:t>
            </w:r>
            <w:r w:rsidR="00932DE0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Girls’ </w:t>
            </w:r>
            <w:r w:rsidR="00F34B5C" w:rsidRPr="00354D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</w:t>
            </w:r>
          </w:p>
          <w:p w:rsidR="00111307" w:rsidRPr="00354DB4" w:rsidRDefault="00111307" w:rsidP="0011130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34" w:type="dxa"/>
          </w:tcPr>
          <w:p w:rsidR="006A121E" w:rsidRPr="00354DB4" w:rsidRDefault="006A121E" w:rsidP="00186258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F34B5C" w:rsidRPr="00354DB4" w:rsidRDefault="00F34B5C" w:rsidP="00F34B5C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54DB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addition to the candidates’ ability to perform the duties of the post, the interview will also explore issues relating to safeguarding and promoting the welfare of children including - </w:t>
      </w:r>
      <w:r w:rsidRPr="00354DB4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354DB4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354DB4" w:rsidSect="00980B4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2DB7"/>
    <w:multiLevelType w:val="hybridMultilevel"/>
    <w:tmpl w:val="20A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5A17"/>
    <w:multiLevelType w:val="hybridMultilevel"/>
    <w:tmpl w:val="F3D82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03CFE"/>
    <w:rsid w:val="0004706B"/>
    <w:rsid w:val="00075F50"/>
    <w:rsid w:val="00086E19"/>
    <w:rsid w:val="00111307"/>
    <w:rsid w:val="00167EF7"/>
    <w:rsid w:val="00186258"/>
    <w:rsid w:val="001B20E4"/>
    <w:rsid w:val="001D61E3"/>
    <w:rsid w:val="001D722B"/>
    <w:rsid w:val="002E6A9E"/>
    <w:rsid w:val="002F3A42"/>
    <w:rsid w:val="00311073"/>
    <w:rsid w:val="0033436A"/>
    <w:rsid w:val="00342398"/>
    <w:rsid w:val="00354DB4"/>
    <w:rsid w:val="003A3DC5"/>
    <w:rsid w:val="003E0EDF"/>
    <w:rsid w:val="003E63F2"/>
    <w:rsid w:val="00550401"/>
    <w:rsid w:val="005D431D"/>
    <w:rsid w:val="00644459"/>
    <w:rsid w:val="00674208"/>
    <w:rsid w:val="006A121E"/>
    <w:rsid w:val="007734CA"/>
    <w:rsid w:val="007877CD"/>
    <w:rsid w:val="007A2880"/>
    <w:rsid w:val="00853996"/>
    <w:rsid w:val="00893CA3"/>
    <w:rsid w:val="008E76B2"/>
    <w:rsid w:val="00932DE0"/>
    <w:rsid w:val="0094129F"/>
    <w:rsid w:val="00966FA0"/>
    <w:rsid w:val="00980B46"/>
    <w:rsid w:val="009E051B"/>
    <w:rsid w:val="00A06441"/>
    <w:rsid w:val="00A66949"/>
    <w:rsid w:val="00AD25AD"/>
    <w:rsid w:val="00B101CA"/>
    <w:rsid w:val="00B3756B"/>
    <w:rsid w:val="00B442D5"/>
    <w:rsid w:val="00BB5A14"/>
    <w:rsid w:val="00BC3238"/>
    <w:rsid w:val="00C178D0"/>
    <w:rsid w:val="00C86AE3"/>
    <w:rsid w:val="00D047AB"/>
    <w:rsid w:val="00D409D2"/>
    <w:rsid w:val="00D51EA5"/>
    <w:rsid w:val="00DA1D14"/>
    <w:rsid w:val="00DA7655"/>
    <w:rsid w:val="00DE2326"/>
    <w:rsid w:val="00EE473B"/>
    <w:rsid w:val="00F34B5C"/>
    <w:rsid w:val="00F406F9"/>
    <w:rsid w:val="00F83B3F"/>
    <w:rsid w:val="00F8452E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29A752-7CFF-4FF9-B0E5-1F445B8D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AD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0B46"/>
    <w:rPr>
      <w:rFonts w:ascii="Tahoma" w:hAnsi="Tahoma" w:cs="Tahoma"/>
      <w:sz w:val="16"/>
      <w:szCs w:val="16"/>
    </w:rPr>
  </w:style>
  <w:style w:type="character" w:customStyle="1" w:styleId="body-text">
    <w:name w:val="body-text"/>
    <w:rsid w:val="003E0E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3667DF63</Template>
  <TotalTime>1</TotalTime>
  <Pages>4</Pages>
  <Words>462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4</cp:revision>
  <cp:lastPrinted>2006-10-11T11:39:00Z</cp:lastPrinted>
  <dcterms:created xsi:type="dcterms:W3CDTF">2021-09-09T08:05:00Z</dcterms:created>
  <dcterms:modified xsi:type="dcterms:W3CDTF">2021-09-13T08:59:00Z</dcterms:modified>
</cp:coreProperties>
</file>