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CE" w:rsidRPr="00165C5A" w:rsidRDefault="00BA06FE" w:rsidP="00E4750B">
      <w:pPr>
        <w:spacing w:after="0" w:line="240" w:lineRule="auto"/>
        <w:jc w:val="center"/>
        <w:rPr>
          <w:b/>
          <w:bCs/>
          <w:sz w:val="28"/>
          <w:szCs w:val="28"/>
        </w:rPr>
      </w:pPr>
      <w:r w:rsidRPr="00165C5A">
        <w:rPr>
          <w:b/>
          <w:bCs/>
          <w:sz w:val="28"/>
          <w:szCs w:val="28"/>
        </w:rPr>
        <w:t>Emotional Wellbeing Practitioner</w:t>
      </w:r>
      <w:r w:rsidR="00026585" w:rsidRPr="00165C5A">
        <w:rPr>
          <w:b/>
          <w:bCs/>
          <w:sz w:val="28"/>
          <w:szCs w:val="28"/>
        </w:rPr>
        <w:t xml:space="preserve"> –</w:t>
      </w:r>
      <w:r w:rsidR="00165C5A">
        <w:rPr>
          <w:b/>
          <w:bCs/>
          <w:sz w:val="28"/>
          <w:szCs w:val="28"/>
        </w:rPr>
        <w:t xml:space="preserve"> </w:t>
      </w:r>
      <w:r w:rsidR="00E4750B" w:rsidRPr="00165C5A">
        <w:rPr>
          <w:b/>
          <w:bCs/>
          <w:sz w:val="28"/>
          <w:szCs w:val="28"/>
        </w:rPr>
        <w:t>Girls’ School</w:t>
      </w:r>
    </w:p>
    <w:p w:rsidR="00BA06FE" w:rsidRPr="00165C5A" w:rsidRDefault="00BA06FE" w:rsidP="002F624B">
      <w:pPr>
        <w:spacing w:after="0" w:line="240" w:lineRule="auto"/>
        <w:jc w:val="center"/>
        <w:rPr>
          <w:b/>
          <w:bCs/>
          <w:sz w:val="28"/>
          <w:szCs w:val="28"/>
        </w:rPr>
      </w:pPr>
    </w:p>
    <w:p w:rsidR="00BA06FE" w:rsidRPr="00165C5A" w:rsidRDefault="00F67622" w:rsidP="00F67622">
      <w:pPr>
        <w:spacing w:after="0" w:line="240" w:lineRule="auto"/>
        <w:jc w:val="center"/>
        <w:rPr>
          <w:b/>
          <w:bCs/>
          <w:sz w:val="28"/>
          <w:szCs w:val="28"/>
        </w:rPr>
      </w:pPr>
      <w:r w:rsidRPr="00165C5A">
        <w:rPr>
          <w:b/>
          <w:bCs/>
          <w:sz w:val="28"/>
          <w:szCs w:val="28"/>
        </w:rPr>
        <w:t xml:space="preserve">Part Time 0.4 - 2 </w:t>
      </w:r>
      <w:r w:rsidR="00E4750B" w:rsidRPr="00165C5A">
        <w:rPr>
          <w:b/>
          <w:bCs/>
          <w:sz w:val="28"/>
          <w:szCs w:val="28"/>
        </w:rPr>
        <w:t>days per week</w:t>
      </w:r>
    </w:p>
    <w:p w:rsidR="00E4750B" w:rsidRPr="00165C5A" w:rsidRDefault="00340BEC" w:rsidP="002F624B">
      <w:pPr>
        <w:spacing w:after="0" w:line="240" w:lineRule="auto"/>
        <w:jc w:val="center"/>
        <w:rPr>
          <w:b/>
          <w:bCs/>
          <w:sz w:val="28"/>
          <w:szCs w:val="28"/>
        </w:rPr>
      </w:pPr>
      <w:r w:rsidRPr="00165C5A">
        <w:rPr>
          <w:b/>
          <w:bCs/>
          <w:sz w:val="28"/>
          <w:szCs w:val="28"/>
        </w:rPr>
        <w:t>Fixed Term 1</w:t>
      </w:r>
      <w:r w:rsidRPr="00165C5A">
        <w:rPr>
          <w:b/>
          <w:bCs/>
          <w:sz w:val="28"/>
          <w:szCs w:val="28"/>
          <w:vertAlign w:val="superscript"/>
        </w:rPr>
        <w:t>st</w:t>
      </w:r>
      <w:r w:rsidRPr="00165C5A">
        <w:rPr>
          <w:b/>
          <w:bCs/>
          <w:sz w:val="28"/>
          <w:szCs w:val="28"/>
        </w:rPr>
        <w:t xml:space="preserve"> September 2021 – August 2022</w:t>
      </w:r>
    </w:p>
    <w:p w:rsidR="00340BEC" w:rsidRPr="00165C5A" w:rsidRDefault="00340BEC" w:rsidP="002F624B">
      <w:pPr>
        <w:spacing w:after="0" w:line="240" w:lineRule="auto"/>
        <w:jc w:val="center"/>
        <w:rPr>
          <w:b/>
          <w:bCs/>
          <w:sz w:val="28"/>
          <w:szCs w:val="28"/>
        </w:rPr>
      </w:pPr>
      <w:r w:rsidRPr="00165C5A">
        <w:rPr>
          <w:b/>
          <w:bCs/>
          <w:sz w:val="28"/>
          <w:szCs w:val="28"/>
        </w:rPr>
        <w:t>Term Time Only</w:t>
      </w:r>
    </w:p>
    <w:p w:rsidR="00E4750B" w:rsidRPr="00165C5A" w:rsidRDefault="00E4750B" w:rsidP="002F624B">
      <w:pPr>
        <w:spacing w:after="0" w:line="240" w:lineRule="auto"/>
        <w:jc w:val="center"/>
        <w:rPr>
          <w:b/>
          <w:bCs/>
          <w:sz w:val="28"/>
          <w:szCs w:val="28"/>
        </w:rPr>
      </w:pPr>
    </w:p>
    <w:p w:rsidR="00E4750B" w:rsidRPr="00165C5A" w:rsidRDefault="00E4750B" w:rsidP="002F624B">
      <w:pPr>
        <w:spacing w:after="0" w:line="240" w:lineRule="auto"/>
        <w:jc w:val="center"/>
        <w:rPr>
          <w:b/>
          <w:bCs/>
          <w:sz w:val="28"/>
          <w:szCs w:val="28"/>
        </w:rPr>
      </w:pPr>
      <w:r w:rsidRPr="00165C5A">
        <w:rPr>
          <w:b/>
          <w:bCs/>
          <w:sz w:val="28"/>
          <w:szCs w:val="28"/>
        </w:rPr>
        <w:t>Starting September 2021</w:t>
      </w:r>
    </w:p>
    <w:p w:rsidR="002F624B" w:rsidRPr="00165C5A" w:rsidRDefault="002F624B" w:rsidP="00B304CE">
      <w:pPr>
        <w:spacing w:after="0" w:line="240" w:lineRule="auto"/>
        <w:jc w:val="center"/>
        <w:rPr>
          <w:b/>
          <w:bCs/>
          <w:sz w:val="28"/>
          <w:szCs w:val="28"/>
        </w:rPr>
      </w:pPr>
    </w:p>
    <w:p w:rsidR="004556C8" w:rsidRPr="00165C5A" w:rsidRDefault="00E4750B" w:rsidP="00DA4CD1">
      <w:pPr>
        <w:pStyle w:val="NoSpacing"/>
        <w:jc w:val="center"/>
        <w:rPr>
          <w:rFonts w:cs="Calibri"/>
          <w:b/>
          <w:bCs/>
          <w:sz w:val="28"/>
          <w:szCs w:val="28"/>
        </w:rPr>
      </w:pPr>
      <w:r w:rsidRPr="00165C5A">
        <w:rPr>
          <w:b/>
          <w:bCs/>
          <w:sz w:val="28"/>
          <w:szCs w:val="28"/>
        </w:rPr>
        <w:t>Salary</w:t>
      </w:r>
      <w:r w:rsidR="00F67622" w:rsidRPr="00165C5A">
        <w:rPr>
          <w:b/>
          <w:bCs/>
          <w:sz w:val="28"/>
          <w:szCs w:val="28"/>
        </w:rPr>
        <w:t xml:space="preserve"> </w:t>
      </w:r>
      <w:r w:rsidR="00F67622" w:rsidRPr="00165C5A">
        <w:rPr>
          <w:rFonts w:cs="Calibri"/>
          <w:b/>
          <w:bCs/>
          <w:sz w:val="28"/>
          <w:szCs w:val="28"/>
        </w:rPr>
        <w:t>35-40K pro rata commensurate with experience</w:t>
      </w:r>
    </w:p>
    <w:p w:rsidR="00165C5A" w:rsidRPr="00165C5A" w:rsidRDefault="00165C5A" w:rsidP="00165C5A">
      <w:pPr>
        <w:pStyle w:val="NoSpacing"/>
        <w:jc w:val="center"/>
        <w:rPr>
          <w:b/>
          <w:bCs/>
          <w:sz w:val="28"/>
          <w:szCs w:val="28"/>
        </w:rPr>
      </w:pPr>
      <w:r w:rsidRPr="00165C5A">
        <w:rPr>
          <w:b/>
          <w:bCs/>
          <w:sz w:val="28"/>
          <w:szCs w:val="28"/>
        </w:rPr>
        <w:t xml:space="preserve">Your annual salary will be 33.33% of NJC 42 </w:t>
      </w:r>
      <w:r w:rsidRPr="00165C5A">
        <w:rPr>
          <w:b/>
          <w:bCs/>
          <w:sz w:val="28"/>
          <w:szCs w:val="28"/>
        </w:rPr>
        <w:t>(£47,841 </w:t>
      </w:r>
      <w:r w:rsidRPr="00165C5A">
        <w:rPr>
          <w:b/>
          <w:bCs/>
          <w:sz w:val="28"/>
          <w:szCs w:val="28"/>
        </w:rPr>
        <w:t>FTE)</w:t>
      </w:r>
    </w:p>
    <w:p w:rsidR="00165C5A" w:rsidRPr="00165C5A" w:rsidRDefault="00165C5A" w:rsidP="00165C5A">
      <w:pPr>
        <w:pStyle w:val="NoSpacing"/>
        <w:jc w:val="center"/>
        <w:rPr>
          <w:b/>
          <w:bCs/>
          <w:sz w:val="28"/>
          <w:szCs w:val="28"/>
          <w:lang w:bidi="he-IL"/>
        </w:rPr>
      </w:pPr>
      <w:r>
        <w:rPr>
          <w:b/>
          <w:bCs/>
          <w:sz w:val="28"/>
          <w:szCs w:val="28"/>
        </w:rPr>
        <w:t>A</w:t>
      </w:r>
      <w:bookmarkStart w:id="0" w:name="_GoBack"/>
      <w:bookmarkEnd w:id="0"/>
      <w:r w:rsidRPr="00165C5A">
        <w:rPr>
          <w:b/>
          <w:bCs/>
          <w:sz w:val="28"/>
          <w:szCs w:val="28"/>
        </w:rPr>
        <w:t>ctual</w:t>
      </w:r>
      <w:r w:rsidRPr="00165C5A">
        <w:rPr>
          <w:b/>
          <w:bCs/>
          <w:sz w:val="28"/>
          <w:szCs w:val="28"/>
        </w:rPr>
        <w:t xml:space="preserve"> salary £15,945</w:t>
      </w:r>
    </w:p>
    <w:p w:rsidR="00340BEC" w:rsidRDefault="00340BEC" w:rsidP="00340BEC">
      <w:pPr>
        <w:rPr>
          <w:color w:val="1F497D"/>
          <w:lang w:bidi="he-IL"/>
        </w:rPr>
      </w:pPr>
    </w:p>
    <w:p w:rsidR="00E4750B" w:rsidRDefault="00E4750B" w:rsidP="00BC0C9C">
      <w:pPr>
        <w:shd w:val="clear" w:color="auto" w:fill="FFFFFF"/>
        <w:spacing w:after="240" w:line="240" w:lineRule="auto"/>
      </w:pPr>
      <w:r>
        <w:t>We are looking to appoint a talented individual for the post of Emotional Wellbeing Practitioner who would like to work with, support and contribute to the wellbeing of young people at Hasmonean Girls’ School.</w:t>
      </w:r>
    </w:p>
    <w:p w:rsidR="00E4750B" w:rsidRPr="00E4750B" w:rsidRDefault="00E4750B" w:rsidP="00E4750B">
      <w:pPr>
        <w:spacing w:after="0" w:line="240" w:lineRule="auto"/>
        <w:rPr>
          <w:rFonts w:asciiTheme="minorHAnsi" w:hAnsiTheme="minorHAnsi" w:cstheme="minorHAnsi"/>
        </w:rPr>
      </w:pPr>
      <w:r w:rsidRPr="00E4750B">
        <w:rPr>
          <w:rFonts w:asciiTheme="minorHAnsi" w:hAnsiTheme="minorHAnsi" w:cstheme="minorHAnsi"/>
        </w:rP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E4750B" w:rsidRPr="00E4750B" w:rsidRDefault="00E4750B" w:rsidP="00E4750B">
      <w:pPr>
        <w:spacing w:after="0" w:line="240" w:lineRule="auto"/>
        <w:rPr>
          <w:rFonts w:asciiTheme="minorHAnsi" w:hAnsiTheme="minorHAnsi" w:cstheme="minorHAnsi"/>
        </w:rPr>
      </w:pPr>
    </w:p>
    <w:p w:rsidR="00E4750B" w:rsidRPr="00E4750B" w:rsidRDefault="00E4750B" w:rsidP="00E4750B">
      <w:pPr>
        <w:spacing w:after="0" w:line="240" w:lineRule="auto"/>
        <w:rPr>
          <w:rFonts w:asciiTheme="minorHAnsi" w:hAnsiTheme="minorHAnsi" w:cstheme="minorHAnsi"/>
        </w:rPr>
      </w:pPr>
      <w:r w:rsidRPr="00E4750B">
        <w:rPr>
          <w:rFonts w:asciiTheme="minorHAnsi" w:hAnsiTheme="minorHAnsi" w:cstheme="minorHAnsi"/>
        </w:rPr>
        <w:t xml:space="preserve">To find out more, visit our website for an application form and further information about the school. Visit our web site for an application form and for more information about the school </w:t>
      </w:r>
      <w:hyperlink r:id="rId7" w:history="1">
        <w:r w:rsidRPr="00E4750B">
          <w:rPr>
            <w:rFonts w:asciiTheme="minorHAnsi" w:hAnsiTheme="minorHAnsi" w:cstheme="minorHAnsi"/>
            <w:color w:val="0000FF"/>
            <w:u w:val="single"/>
          </w:rPr>
          <w:t>www.hasmoneanmat.org.uk</w:t>
        </w:r>
      </w:hyperlink>
    </w:p>
    <w:p w:rsidR="00E4750B" w:rsidRPr="00E4750B" w:rsidRDefault="00E4750B" w:rsidP="00E4750B">
      <w:pPr>
        <w:spacing w:after="0" w:line="240" w:lineRule="auto"/>
        <w:ind w:left="720"/>
        <w:contextualSpacing/>
        <w:jc w:val="both"/>
        <w:rPr>
          <w:rFonts w:asciiTheme="minorHAnsi" w:eastAsiaTheme="minorHAnsi" w:hAnsiTheme="minorHAnsi" w:cstheme="minorHAnsi"/>
          <w:lang w:bidi="he-IL"/>
        </w:rPr>
      </w:pPr>
    </w:p>
    <w:p w:rsidR="00E4750B" w:rsidRPr="00E4750B" w:rsidRDefault="00E4750B" w:rsidP="00E4750B">
      <w:pPr>
        <w:spacing w:after="0" w:line="240" w:lineRule="auto"/>
        <w:jc w:val="both"/>
        <w:rPr>
          <w:rFonts w:asciiTheme="minorHAnsi" w:hAnsiTheme="minorHAnsi" w:cstheme="minorHAnsi"/>
        </w:rPr>
      </w:pPr>
      <w:r w:rsidRPr="00E4750B">
        <w:rPr>
          <w:rFonts w:asciiTheme="minorHAnsi" w:hAnsiTheme="minorHAnsi" w:cstheme="minorHAnsi"/>
        </w:rPr>
        <w:t xml:space="preserve">Letters of application should be addressed to Mrs K Brice, Headteacher c/o Ms J Grant </w:t>
      </w:r>
      <w:hyperlink r:id="rId8" w:history="1">
        <w:r w:rsidRPr="00E4750B">
          <w:rPr>
            <w:rFonts w:asciiTheme="minorHAnsi" w:hAnsiTheme="minorHAnsi" w:cstheme="minorHAnsi"/>
            <w:color w:val="0000FF"/>
            <w:u w:val="single"/>
          </w:rPr>
          <w:t>j.grant@hasmonean.co.uk</w:t>
        </w:r>
      </w:hyperlink>
    </w:p>
    <w:p w:rsidR="00E4750B" w:rsidRPr="00E4750B" w:rsidRDefault="00E4750B" w:rsidP="00E4750B">
      <w:pPr>
        <w:spacing w:after="0" w:line="240" w:lineRule="auto"/>
        <w:jc w:val="both"/>
        <w:rPr>
          <w:rFonts w:asciiTheme="minorHAnsi" w:hAnsiTheme="minorHAnsi" w:cstheme="minorHAnsi"/>
        </w:rPr>
      </w:pPr>
    </w:p>
    <w:p w:rsidR="00E4750B" w:rsidRPr="00E4750B" w:rsidRDefault="00E4750B" w:rsidP="00E4750B">
      <w:pPr>
        <w:spacing w:after="0" w:line="240" w:lineRule="auto"/>
        <w:rPr>
          <w:rFonts w:asciiTheme="minorHAnsi" w:eastAsia="Times New Roman" w:hAnsiTheme="minorHAnsi" w:cstheme="minorHAnsi"/>
          <w:b/>
          <w:color w:val="1F497D"/>
          <w:lang w:bidi="he-IL"/>
        </w:rPr>
      </w:pPr>
      <w:r w:rsidRPr="00E4750B">
        <w:rPr>
          <w:rFonts w:asciiTheme="minorHAnsi" w:hAnsiTheme="minorHAnsi" w:cstheme="minorHAnsi"/>
          <w:b/>
        </w:rPr>
        <w:t>The letter should detail how your experience to date has prepared you for this post.    Please refer to the job description and person specification herewith.   The letter should be no longer than one side of A4 and written in Calibre Font 11</w:t>
      </w:r>
    </w:p>
    <w:p w:rsidR="00E4750B" w:rsidRPr="00E4750B" w:rsidRDefault="00E4750B" w:rsidP="00E4750B">
      <w:pPr>
        <w:spacing w:after="0" w:line="240" w:lineRule="auto"/>
        <w:jc w:val="both"/>
        <w:rPr>
          <w:rFonts w:asciiTheme="minorHAnsi" w:hAnsiTheme="minorHAnsi" w:cstheme="minorHAnsi"/>
        </w:rPr>
      </w:pPr>
    </w:p>
    <w:p w:rsidR="00E4750B" w:rsidRPr="00E4750B" w:rsidRDefault="00E4750B" w:rsidP="00E4750B">
      <w:pPr>
        <w:spacing w:after="0" w:line="240" w:lineRule="auto"/>
        <w:jc w:val="both"/>
        <w:rPr>
          <w:rFonts w:asciiTheme="minorHAnsi" w:hAnsiTheme="minorHAnsi" w:cstheme="minorHAnsi"/>
          <w:b/>
          <w:bCs/>
        </w:rPr>
      </w:pPr>
      <w:r w:rsidRPr="00E4750B">
        <w:rPr>
          <w:rFonts w:asciiTheme="minorHAnsi" w:eastAsia="Times New Roman" w:hAnsiTheme="minorHAnsi" w:cstheme="minorHAnsi"/>
          <w:b/>
          <w:bCs/>
        </w:rPr>
        <w:t>Please note that in line with our safer recruitment practices we can only consider fully completed application forms and not CVs.</w:t>
      </w:r>
    </w:p>
    <w:p w:rsidR="000A4B26" w:rsidRDefault="000A4B26" w:rsidP="00E4750B">
      <w:pPr>
        <w:spacing w:after="0" w:line="240" w:lineRule="auto"/>
        <w:jc w:val="both"/>
        <w:rPr>
          <w:rFonts w:asciiTheme="minorHAnsi" w:hAnsiTheme="minorHAnsi" w:cstheme="minorHAnsi"/>
          <w:b/>
          <w:bCs/>
        </w:rPr>
      </w:pPr>
    </w:p>
    <w:p w:rsidR="00E4750B" w:rsidRPr="00E4750B" w:rsidRDefault="00E4750B" w:rsidP="00E4750B">
      <w:pPr>
        <w:spacing w:after="0" w:line="240" w:lineRule="auto"/>
        <w:jc w:val="both"/>
        <w:rPr>
          <w:rFonts w:asciiTheme="minorHAnsi" w:hAnsiTheme="minorHAnsi" w:cstheme="minorHAnsi"/>
          <w:b/>
          <w:bCs/>
        </w:rPr>
      </w:pPr>
      <w:r w:rsidRPr="00F67622">
        <w:rPr>
          <w:rFonts w:asciiTheme="minorHAnsi" w:hAnsiTheme="minorHAnsi" w:cstheme="minorHAnsi"/>
          <w:b/>
          <w:bCs/>
        </w:rPr>
        <w:t xml:space="preserve">Closing date for applications: </w:t>
      </w:r>
      <w:r w:rsidR="00F67622" w:rsidRPr="00F67622">
        <w:rPr>
          <w:rFonts w:asciiTheme="minorHAnsi" w:hAnsiTheme="minorHAnsi" w:cstheme="minorHAnsi"/>
          <w:b/>
          <w:bCs/>
        </w:rPr>
        <w:t>Monday</w:t>
      </w:r>
      <w:r w:rsidR="00F67622">
        <w:rPr>
          <w:rFonts w:asciiTheme="minorHAnsi" w:hAnsiTheme="minorHAnsi" w:cstheme="minorHAnsi"/>
          <w:b/>
          <w:bCs/>
        </w:rPr>
        <w:t xml:space="preserve"> 5</w:t>
      </w:r>
      <w:r w:rsidR="00F67622" w:rsidRPr="00F67622">
        <w:rPr>
          <w:rFonts w:asciiTheme="minorHAnsi" w:hAnsiTheme="minorHAnsi" w:cstheme="minorHAnsi"/>
          <w:b/>
          <w:bCs/>
          <w:vertAlign w:val="superscript"/>
        </w:rPr>
        <w:t>th</w:t>
      </w:r>
      <w:r w:rsidR="00F67622">
        <w:rPr>
          <w:rFonts w:asciiTheme="minorHAnsi" w:hAnsiTheme="minorHAnsi" w:cstheme="minorHAnsi"/>
          <w:b/>
          <w:bCs/>
        </w:rPr>
        <w:t xml:space="preserve"> July</w:t>
      </w:r>
    </w:p>
    <w:p w:rsidR="00E4750B" w:rsidRPr="00E4750B" w:rsidRDefault="00E4750B" w:rsidP="00E4750B">
      <w:pPr>
        <w:spacing w:after="0" w:line="240" w:lineRule="auto"/>
        <w:jc w:val="both"/>
        <w:rPr>
          <w:rFonts w:asciiTheme="minorHAnsi" w:hAnsiTheme="minorHAnsi" w:cstheme="minorHAnsi"/>
          <w:b/>
          <w:bCs/>
        </w:rPr>
      </w:pPr>
    </w:p>
    <w:p w:rsidR="00E4750B" w:rsidRPr="00E4750B" w:rsidRDefault="00E4750B" w:rsidP="00E4750B">
      <w:pPr>
        <w:spacing w:after="0" w:line="240" w:lineRule="auto"/>
        <w:rPr>
          <w:rFonts w:asciiTheme="minorHAnsi" w:eastAsia="Times New Roman" w:hAnsiTheme="minorHAnsi" w:cstheme="minorHAnsi"/>
          <w:b/>
          <w:bCs/>
          <w:color w:val="212121"/>
        </w:rPr>
      </w:pPr>
      <w:r w:rsidRPr="00E4750B">
        <w:rPr>
          <w:rFonts w:asciiTheme="minorHAnsi" w:eastAsia="Times New Roman"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p>
    <w:p w:rsidR="00E4750B" w:rsidRPr="00E4750B" w:rsidRDefault="00E4750B" w:rsidP="00E4750B">
      <w:pPr>
        <w:spacing w:after="0" w:line="240" w:lineRule="auto"/>
        <w:rPr>
          <w:rFonts w:asciiTheme="minorHAnsi" w:hAnsiTheme="minorHAnsi" w:cstheme="minorHAnsi"/>
          <w:b/>
          <w:bCs/>
        </w:rPr>
      </w:pPr>
    </w:p>
    <w:p w:rsidR="00E4750B" w:rsidRPr="00E4750B" w:rsidRDefault="00E4750B" w:rsidP="00E4750B">
      <w:pPr>
        <w:spacing w:after="0" w:line="240" w:lineRule="auto"/>
        <w:rPr>
          <w:rFonts w:asciiTheme="minorHAnsi" w:hAnsiTheme="minorHAnsi" w:cstheme="minorHAnsi"/>
        </w:rPr>
      </w:pPr>
      <w:r w:rsidRPr="00E4750B">
        <w:rPr>
          <w:rFonts w:asciiTheme="minorHAnsi" w:hAnsiTheme="minorHAnsi" w:cstheme="minorHAnsi"/>
        </w:rPr>
        <w:t xml:space="preserve">The appointment is subject to an enhanced DBS clearance. </w:t>
      </w:r>
    </w:p>
    <w:p w:rsidR="00E4750B" w:rsidRPr="00E4750B" w:rsidRDefault="00E4750B" w:rsidP="00E4750B">
      <w:pPr>
        <w:spacing w:after="0" w:line="240" w:lineRule="auto"/>
        <w:rPr>
          <w:rFonts w:asciiTheme="minorHAnsi" w:hAnsiTheme="minorHAnsi" w:cstheme="minorHAnsi"/>
        </w:rPr>
      </w:pPr>
    </w:p>
    <w:p w:rsidR="00E4750B" w:rsidRPr="00E4750B" w:rsidRDefault="00E4750B" w:rsidP="00E4750B">
      <w:pPr>
        <w:spacing w:after="0" w:line="240" w:lineRule="auto"/>
        <w:rPr>
          <w:rFonts w:asciiTheme="minorHAnsi" w:eastAsia="Times New Roman" w:hAnsiTheme="minorHAnsi" w:cstheme="minorHAnsi"/>
        </w:rPr>
      </w:pPr>
      <w:r w:rsidRPr="00E4750B">
        <w:rPr>
          <w:rFonts w:asciiTheme="minorHAnsi" w:hAnsiTheme="minorHAnsi" w:cstheme="minorHAnsi"/>
        </w:rPr>
        <w:t>The school is committed to safeguarding and promoting the welfare of children and young people</w:t>
      </w:r>
    </w:p>
    <w:sectPr w:rsidR="00E4750B" w:rsidRPr="00E4750B" w:rsidSect="00E4750B">
      <w:head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85" w:rsidRDefault="00026585" w:rsidP="008F5B3E">
      <w:pPr>
        <w:spacing w:after="0" w:line="240" w:lineRule="auto"/>
      </w:pPr>
      <w:r>
        <w:separator/>
      </w:r>
    </w:p>
  </w:endnote>
  <w:endnote w:type="continuationSeparator" w:id="0">
    <w:p w:rsidR="00026585" w:rsidRDefault="00026585"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85" w:rsidRDefault="00026585" w:rsidP="008F5B3E">
      <w:pPr>
        <w:spacing w:after="0" w:line="240" w:lineRule="auto"/>
      </w:pPr>
      <w:r>
        <w:separator/>
      </w:r>
    </w:p>
  </w:footnote>
  <w:footnote w:type="continuationSeparator" w:id="0">
    <w:p w:rsidR="00026585" w:rsidRDefault="00026585"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85" w:rsidRPr="00F5286D" w:rsidRDefault="00026585" w:rsidP="008F5B3E">
    <w:pPr>
      <w:pStyle w:val="Header"/>
      <w:ind w:left="-567"/>
      <w:rPr>
        <w:b/>
        <w:bCs/>
        <w:sz w:val="24"/>
        <w:szCs w:val="24"/>
      </w:rPr>
    </w:pPr>
  </w:p>
  <w:p w:rsidR="00026585" w:rsidRDefault="00026585" w:rsidP="008F5B3E">
    <w:pPr>
      <w:pStyle w:val="Header"/>
      <w:ind w:left="-56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0B" w:rsidRPr="00B304CE" w:rsidRDefault="00E4750B" w:rsidP="00E4750B">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5B6E5C32" wp14:editId="33D3D829">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E4750B" w:rsidRPr="00B304CE" w:rsidRDefault="00E4750B" w:rsidP="00E4750B">
    <w:pPr>
      <w:keepNext/>
      <w:spacing w:after="0" w:line="240" w:lineRule="auto"/>
      <w:outlineLvl w:val="0"/>
      <w:rPr>
        <w:rFonts w:ascii="Arial" w:eastAsia="Times New Roman" w:hAnsi="Arial"/>
        <w:b/>
        <w:sz w:val="28"/>
        <w:szCs w:val="28"/>
      </w:rPr>
    </w:pPr>
  </w:p>
  <w:p w:rsidR="00E4750B" w:rsidRPr="00B304CE" w:rsidRDefault="00E4750B" w:rsidP="00E4750B">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E4750B" w:rsidRDefault="00E475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217D6"/>
    <w:rsid w:val="00026585"/>
    <w:rsid w:val="00041C1D"/>
    <w:rsid w:val="000456CB"/>
    <w:rsid w:val="000657A6"/>
    <w:rsid w:val="000A4B26"/>
    <w:rsid w:val="000B6F77"/>
    <w:rsid w:val="00104092"/>
    <w:rsid w:val="00120237"/>
    <w:rsid w:val="0012114C"/>
    <w:rsid w:val="00130427"/>
    <w:rsid w:val="00132980"/>
    <w:rsid w:val="00165C5A"/>
    <w:rsid w:val="001C5A6D"/>
    <w:rsid w:val="001E145F"/>
    <w:rsid w:val="00201BB6"/>
    <w:rsid w:val="002F624B"/>
    <w:rsid w:val="003349DE"/>
    <w:rsid w:val="00340BEC"/>
    <w:rsid w:val="00346235"/>
    <w:rsid w:val="00382580"/>
    <w:rsid w:val="00396D8A"/>
    <w:rsid w:val="003C6E12"/>
    <w:rsid w:val="003D1A42"/>
    <w:rsid w:val="003D5BDF"/>
    <w:rsid w:val="003E1BEC"/>
    <w:rsid w:val="003F67B1"/>
    <w:rsid w:val="00420F56"/>
    <w:rsid w:val="00432001"/>
    <w:rsid w:val="00444ED1"/>
    <w:rsid w:val="004556C8"/>
    <w:rsid w:val="004720B9"/>
    <w:rsid w:val="004C12D6"/>
    <w:rsid w:val="004C2674"/>
    <w:rsid w:val="004C4A5A"/>
    <w:rsid w:val="004F2126"/>
    <w:rsid w:val="00521E14"/>
    <w:rsid w:val="0057699A"/>
    <w:rsid w:val="005E5ABC"/>
    <w:rsid w:val="00622C81"/>
    <w:rsid w:val="0066087E"/>
    <w:rsid w:val="006A4F20"/>
    <w:rsid w:val="006B028B"/>
    <w:rsid w:val="006B52B5"/>
    <w:rsid w:val="006C733D"/>
    <w:rsid w:val="006E537D"/>
    <w:rsid w:val="00710F25"/>
    <w:rsid w:val="00784086"/>
    <w:rsid w:val="007866A1"/>
    <w:rsid w:val="007D7168"/>
    <w:rsid w:val="00803267"/>
    <w:rsid w:val="0089734A"/>
    <w:rsid w:val="008D1373"/>
    <w:rsid w:val="008F5B3E"/>
    <w:rsid w:val="00913E4F"/>
    <w:rsid w:val="00933949"/>
    <w:rsid w:val="00962D85"/>
    <w:rsid w:val="00991DCA"/>
    <w:rsid w:val="009A2845"/>
    <w:rsid w:val="009C4CB2"/>
    <w:rsid w:val="00A52168"/>
    <w:rsid w:val="00A566A7"/>
    <w:rsid w:val="00A600AF"/>
    <w:rsid w:val="00AA6923"/>
    <w:rsid w:val="00AB600A"/>
    <w:rsid w:val="00AB706C"/>
    <w:rsid w:val="00AD31F3"/>
    <w:rsid w:val="00B304CE"/>
    <w:rsid w:val="00B34FFC"/>
    <w:rsid w:val="00B5524F"/>
    <w:rsid w:val="00B84AD2"/>
    <w:rsid w:val="00BA06FE"/>
    <w:rsid w:val="00BC0C9C"/>
    <w:rsid w:val="00BE58F9"/>
    <w:rsid w:val="00BF6819"/>
    <w:rsid w:val="00C37B78"/>
    <w:rsid w:val="00C97D69"/>
    <w:rsid w:val="00CB74C9"/>
    <w:rsid w:val="00CE24BC"/>
    <w:rsid w:val="00D155F7"/>
    <w:rsid w:val="00D2693C"/>
    <w:rsid w:val="00D55275"/>
    <w:rsid w:val="00D706DB"/>
    <w:rsid w:val="00D93058"/>
    <w:rsid w:val="00DA4CD1"/>
    <w:rsid w:val="00DB5CB7"/>
    <w:rsid w:val="00DD7557"/>
    <w:rsid w:val="00DE329B"/>
    <w:rsid w:val="00E12555"/>
    <w:rsid w:val="00E32150"/>
    <w:rsid w:val="00E4750B"/>
    <w:rsid w:val="00E62AB1"/>
    <w:rsid w:val="00E703D8"/>
    <w:rsid w:val="00EA3721"/>
    <w:rsid w:val="00EC24C0"/>
    <w:rsid w:val="00EF0170"/>
    <w:rsid w:val="00F5286D"/>
    <w:rsid w:val="00F67622"/>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FBB56F"/>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 w:type="character" w:customStyle="1" w:styleId="jobs-detail-label">
    <w:name w:val="jobs-detail-label"/>
    <w:basedOn w:val="DefaultParagraphFont"/>
    <w:rsid w:val="002F624B"/>
  </w:style>
  <w:style w:type="character" w:customStyle="1" w:styleId="itemsubtitle">
    <w:name w:val="itemsubtitle"/>
    <w:basedOn w:val="DefaultParagraphFont"/>
    <w:rsid w:val="002F624B"/>
  </w:style>
  <w:style w:type="character" w:customStyle="1" w:styleId="itemmobile">
    <w:name w:val="itemmobile"/>
    <w:basedOn w:val="DefaultParagraphFont"/>
    <w:rsid w:val="002F624B"/>
  </w:style>
  <w:style w:type="character" w:customStyle="1" w:styleId="itemphone">
    <w:name w:val="itemphone"/>
    <w:basedOn w:val="DefaultParagraphFont"/>
    <w:rsid w:val="002F624B"/>
  </w:style>
  <w:style w:type="character" w:customStyle="1" w:styleId="itemdate">
    <w:name w:val="itemdate"/>
    <w:basedOn w:val="DefaultParagraphFont"/>
    <w:rsid w:val="002F624B"/>
  </w:style>
  <w:style w:type="character" w:customStyle="1" w:styleId="wbzude">
    <w:name w:val="wbzude"/>
    <w:basedOn w:val="DefaultParagraphFont"/>
    <w:rsid w:val="00DB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1141851824">
      <w:bodyDiv w:val="1"/>
      <w:marLeft w:val="0"/>
      <w:marRight w:val="0"/>
      <w:marTop w:val="0"/>
      <w:marBottom w:val="0"/>
      <w:divBdr>
        <w:top w:val="none" w:sz="0" w:space="0" w:color="auto"/>
        <w:left w:val="none" w:sz="0" w:space="0" w:color="auto"/>
        <w:bottom w:val="none" w:sz="0" w:space="0" w:color="auto"/>
        <w:right w:val="none" w:sz="0" w:space="0" w:color="auto"/>
      </w:divBdr>
    </w:div>
    <w:div w:id="1296645201">
      <w:bodyDiv w:val="1"/>
      <w:marLeft w:val="0"/>
      <w:marRight w:val="0"/>
      <w:marTop w:val="0"/>
      <w:marBottom w:val="0"/>
      <w:divBdr>
        <w:top w:val="none" w:sz="0" w:space="0" w:color="auto"/>
        <w:left w:val="none" w:sz="0" w:space="0" w:color="auto"/>
        <w:bottom w:val="none" w:sz="0" w:space="0" w:color="auto"/>
        <w:right w:val="none" w:sz="0" w:space="0" w:color="auto"/>
      </w:divBdr>
    </w:div>
    <w:div w:id="1550218617">
      <w:bodyDiv w:val="1"/>
      <w:marLeft w:val="0"/>
      <w:marRight w:val="0"/>
      <w:marTop w:val="0"/>
      <w:marBottom w:val="0"/>
      <w:divBdr>
        <w:top w:val="none" w:sz="0" w:space="0" w:color="auto"/>
        <w:left w:val="none" w:sz="0" w:space="0" w:color="auto"/>
        <w:bottom w:val="none" w:sz="0" w:space="0" w:color="auto"/>
        <w:right w:val="none" w:sz="0" w:space="0" w:color="auto"/>
      </w:divBdr>
    </w:div>
    <w:div w:id="1795173939">
      <w:bodyDiv w:val="1"/>
      <w:marLeft w:val="0"/>
      <w:marRight w:val="0"/>
      <w:marTop w:val="0"/>
      <w:marBottom w:val="0"/>
      <w:divBdr>
        <w:top w:val="none" w:sz="0" w:space="0" w:color="auto"/>
        <w:left w:val="none" w:sz="0" w:space="0" w:color="auto"/>
        <w:bottom w:val="none" w:sz="0" w:space="0" w:color="auto"/>
        <w:right w:val="none" w:sz="0" w:space="0" w:color="auto"/>
      </w:divBdr>
      <w:divsChild>
        <w:div w:id="750928247">
          <w:marLeft w:val="0"/>
          <w:marRight w:val="0"/>
          <w:marTop w:val="225"/>
          <w:marBottom w:val="225"/>
          <w:divBdr>
            <w:top w:val="none" w:sz="0" w:space="0" w:color="auto"/>
            <w:left w:val="none" w:sz="0" w:space="0" w:color="auto"/>
            <w:bottom w:val="none" w:sz="0" w:space="0" w:color="auto"/>
            <w:right w:val="none" w:sz="0" w:space="0" w:color="auto"/>
          </w:divBdr>
          <w:divsChild>
            <w:div w:id="1705131163">
              <w:marLeft w:val="0"/>
              <w:marRight w:val="0"/>
              <w:marTop w:val="0"/>
              <w:marBottom w:val="0"/>
              <w:divBdr>
                <w:top w:val="none" w:sz="0" w:space="0" w:color="auto"/>
                <w:left w:val="none" w:sz="0" w:space="0" w:color="auto"/>
                <w:bottom w:val="none" w:sz="0" w:space="0" w:color="auto"/>
                <w:right w:val="none" w:sz="0" w:space="0" w:color="auto"/>
              </w:divBdr>
              <w:divsChild>
                <w:div w:id="8536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6926">
          <w:marLeft w:val="0"/>
          <w:marRight w:val="0"/>
          <w:marTop w:val="225"/>
          <w:marBottom w:val="225"/>
          <w:divBdr>
            <w:top w:val="none" w:sz="0" w:space="0" w:color="auto"/>
            <w:left w:val="none" w:sz="0" w:space="0" w:color="auto"/>
            <w:bottom w:val="none" w:sz="0" w:space="0" w:color="auto"/>
            <w:right w:val="none" w:sz="0" w:space="0" w:color="auto"/>
          </w:divBdr>
          <w:divsChild>
            <w:div w:id="1553037830">
              <w:marLeft w:val="0"/>
              <w:marRight w:val="0"/>
              <w:marTop w:val="0"/>
              <w:marBottom w:val="0"/>
              <w:divBdr>
                <w:top w:val="none" w:sz="0" w:space="0" w:color="auto"/>
                <w:left w:val="none" w:sz="0" w:space="0" w:color="auto"/>
                <w:bottom w:val="none" w:sz="0" w:space="0" w:color="auto"/>
                <w:right w:val="none" w:sz="0" w:space="0" w:color="auto"/>
              </w:divBdr>
              <w:divsChild>
                <w:div w:id="194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7381">
          <w:marLeft w:val="0"/>
          <w:marRight w:val="0"/>
          <w:marTop w:val="225"/>
          <w:marBottom w:val="225"/>
          <w:divBdr>
            <w:top w:val="none" w:sz="0" w:space="0" w:color="auto"/>
            <w:left w:val="none" w:sz="0" w:space="0" w:color="auto"/>
            <w:bottom w:val="none" w:sz="0" w:space="0" w:color="auto"/>
            <w:right w:val="none" w:sz="0" w:space="0" w:color="auto"/>
          </w:divBdr>
          <w:divsChild>
            <w:div w:id="949315265">
              <w:marLeft w:val="0"/>
              <w:marRight w:val="0"/>
              <w:marTop w:val="0"/>
              <w:marBottom w:val="0"/>
              <w:divBdr>
                <w:top w:val="none" w:sz="0" w:space="0" w:color="auto"/>
                <w:left w:val="none" w:sz="0" w:space="0" w:color="auto"/>
                <w:bottom w:val="none" w:sz="0" w:space="0" w:color="auto"/>
                <w:right w:val="none" w:sz="0" w:space="0" w:color="auto"/>
              </w:divBdr>
              <w:divsChild>
                <w:div w:id="1225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CF6F2AF9</Template>
  <TotalTime>12</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5</cp:revision>
  <cp:lastPrinted>2019-07-17T14:04:00Z</cp:lastPrinted>
  <dcterms:created xsi:type="dcterms:W3CDTF">2021-06-30T20:05:00Z</dcterms:created>
  <dcterms:modified xsi:type="dcterms:W3CDTF">2021-07-01T13:54:00Z</dcterms:modified>
</cp:coreProperties>
</file>