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A4CA" w14:textId="77777777" w:rsidR="004D1011" w:rsidRPr="00564501" w:rsidRDefault="004D1011" w:rsidP="004D1011">
      <w:pPr>
        <w:spacing w:line="240" w:lineRule="atLeast"/>
        <w:jc w:val="center"/>
        <w:rPr>
          <w:rFonts w:asciiTheme="minorHAnsi" w:hAnsiTheme="minorHAnsi" w:cstheme="minorHAnsi"/>
          <w:b/>
          <w:sz w:val="22"/>
          <w:szCs w:val="22"/>
        </w:rPr>
      </w:pPr>
    </w:p>
    <w:p w14:paraId="2322BE3D" w14:textId="77777777" w:rsidR="004D1011" w:rsidRPr="00564501" w:rsidRDefault="004D1011" w:rsidP="00D24444">
      <w:pPr>
        <w:spacing w:line="240" w:lineRule="atLeast"/>
        <w:rPr>
          <w:rFonts w:asciiTheme="minorHAnsi" w:hAnsiTheme="minorHAnsi" w:cstheme="minorHAnsi"/>
          <w:b/>
          <w:sz w:val="22"/>
          <w:szCs w:val="22"/>
        </w:rPr>
      </w:pPr>
      <w:r w:rsidRPr="00564501">
        <w:rPr>
          <w:rFonts w:asciiTheme="minorHAnsi" w:hAnsiTheme="minorHAnsi" w:cstheme="minorHAnsi"/>
          <w:b/>
          <w:sz w:val="22"/>
          <w:szCs w:val="22"/>
        </w:rPr>
        <w:t>JOB DESCRIPTION</w:t>
      </w:r>
    </w:p>
    <w:p w14:paraId="06E8F086" w14:textId="77777777" w:rsidR="004D1011" w:rsidRPr="00564501" w:rsidRDefault="004D1011" w:rsidP="004D1011">
      <w:pPr>
        <w:spacing w:line="240" w:lineRule="atLeast"/>
        <w:jc w:val="both"/>
        <w:rPr>
          <w:rFonts w:asciiTheme="minorHAnsi" w:hAnsiTheme="minorHAnsi" w:cstheme="minorHAnsi"/>
          <w:b/>
          <w:i/>
          <w:sz w:val="22"/>
          <w:szCs w:val="22"/>
        </w:rPr>
      </w:pPr>
      <w:r w:rsidRPr="00564501">
        <w:rPr>
          <w:rFonts w:asciiTheme="minorHAnsi" w:hAnsiTheme="minorHAnsi" w:cstheme="minorHAnsi"/>
          <w:b/>
          <w:i/>
          <w:sz w:val="22"/>
          <w:szCs w:val="22"/>
        </w:rPr>
        <w:tab/>
      </w:r>
      <w:r w:rsidRPr="00564501">
        <w:rPr>
          <w:rFonts w:asciiTheme="minorHAnsi" w:hAnsiTheme="minorHAnsi" w:cstheme="minorHAnsi"/>
          <w:b/>
          <w:i/>
          <w:sz w:val="22"/>
          <w:szCs w:val="22"/>
        </w:rPr>
        <w:tab/>
      </w:r>
    </w:p>
    <w:p w14:paraId="315FE74C" w14:textId="77777777" w:rsidR="004D1011" w:rsidRPr="00564501" w:rsidRDefault="004D1011" w:rsidP="004D1011">
      <w:pPr>
        <w:spacing w:line="240" w:lineRule="atLeast"/>
        <w:jc w:val="both"/>
        <w:rPr>
          <w:rFonts w:asciiTheme="minorHAnsi" w:hAnsiTheme="minorHAnsi" w:cstheme="minorHAnsi"/>
          <w:b/>
          <w:i/>
          <w:sz w:val="22"/>
          <w:szCs w:val="22"/>
        </w:rPr>
      </w:pPr>
    </w:p>
    <w:p w14:paraId="4739254D" w14:textId="77777777" w:rsidR="004D1011" w:rsidRPr="00564501" w:rsidRDefault="004D1011" w:rsidP="00865CF3">
      <w:pPr>
        <w:spacing w:line="240" w:lineRule="atLeast"/>
        <w:ind w:left="3600" w:hanging="3600"/>
        <w:jc w:val="both"/>
        <w:rPr>
          <w:rFonts w:asciiTheme="minorHAnsi" w:hAnsiTheme="minorHAnsi" w:cstheme="minorHAnsi"/>
          <w:sz w:val="22"/>
          <w:szCs w:val="22"/>
        </w:rPr>
      </w:pPr>
      <w:r w:rsidRPr="00564501">
        <w:rPr>
          <w:rFonts w:asciiTheme="minorHAnsi" w:hAnsiTheme="minorHAnsi" w:cstheme="minorHAnsi"/>
          <w:b/>
          <w:i/>
          <w:sz w:val="22"/>
          <w:szCs w:val="22"/>
        </w:rPr>
        <w:t>Job Title:</w:t>
      </w:r>
      <w:r w:rsidRPr="00564501">
        <w:rPr>
          <w:rFonts w:asciiTheme="minorHAnsi" w:hAnsiTheme="minorHAnsi" w:cstheme="minorHAnsi"/>
          <w:sz w:val="22"/>
          <w:szCs w:val="22"/>
        </w:rPr>
        <w:tab/>
      </w:r>
      <w:r w:rsidR="00AE7EDB" w:rsidRPr="00564501">
        <w:rPr>
          <w:rFonts w:asciiTheme="minorHAnsi" w:hAnsiTheme="minorHAnsi" w:cstheme="minorHAnsi"/>
          <w:sz w:val="22"/>
          <w:szCs w:val="22"/>
        </w:rPr>
        <w:t>Director Learning-</w:t>
      </w:r>
      <w:r w:rsidR="00226372" w:rsidRPr="00564501">
        <w:rPr>
          <w:rFonts w:asciiTheme="minorHAnsi" w:hAnsiTheme="minorHAnsi" w:cstheme="minorHAnsi"/>
          <w:sz w:val="22"/>
          <w:szCs w:val="22"/>
        </w:rPr>
        <w:t xml:space="preserve"> Jewish Studies – </w:t>
      </w:r>
      <w:r w:rsidR="00865CF3" w:rsidRPr="00564501">
        <w:rPr>
          <w:rFonts w:asciiTheme="minorHAnsi" w:hAnsiTheme="minorHAnsi" w:cstheme="minorHAnsi"/>
          <w:sz w:val="22"/>
          <w:szCs w:val="22"/>
        </w:rPr>
        <w:t>Girl</w:t>
      </w:r>
      <w:r w:rsidR="004A169F" w:rsidRPr="00564501">
        <w:rPr>
          <w:rFonts w:asciiTheme="minorHAnsi" w:hAnsiTheme="minorHAnsi" w:cstheme="minorHAnsi"/>
          <w:sz w:val="22"/>
          <w:szCs w:val="22"/>
        </w:rPr>
        <w:t>s’ School</w:t>
      </w:r>
      <w:r w:rsidR="001307D4" w:rsidRPr="00564501">
        <w:rPr>
          <w:rFonts w:asciiTheme="minorHAnsi" w:hAnsiTheme="minorHAnsi" w:cstheme="minorHAnsi"/>
          <w:sz w:val="22"/>
          <w:szCs w:val="22"/>
        </w:rPr>
        <w:t xml:space="preserve"> </w:t>
      </w:r>
      <w:r w:rsidR="000D560C" w:rsidRPr="00564501">
        <w:rPr>
          <w:rFonts w:asciiTheme="minorHAnsi" w:hAnsiTheme="minorHAnsi" w:cstheme="minorHAnsi"/>
          <w:sz w:val="22"/>
          <w:szCs w:val="22"/>
        </w:rPr>
        <w:t xml:space="preserve"> </w:t>
      </w:r>
    </w:p>
    <w:p w14:paraId="7658DAE1" w14:textId="77777777" w:rsidR="004D1011" w:rsidRPr="00564501" w:rsidRDefault="004D1011" w:rsidP="004D1011">
      <w:pPr>
        <w:spacing w:line="240" w:lineRule="atLeast"/>
        <w:jc w:val="both"/>
        <w:rPr>
          <w:rFonts w:asciiTheme="minorHAnsi" w:hAnsiTheme="minorHAnsi" w:cstheme="minorHAnsi"/>
          <w:b/>
          <w:i/>
          <w:sz w:val="22"/>
          <w:szCs w:val="22"/>
        </w:rPr>
      </w:pPr>
    </w:p>
    <w:p w14:paraId="49D1D6C2" w14:textId="77777777" w:rsidR="00226372" w:rsidRPr="00564501" w:rsidRDefault="004D1011" w:rsidP="00865CF3">
      <w:pPr>
        <w:spacing w:line="240" w:lineRule="atLeast"/>
        <w:ind w:left="3600" w:hanging="3600"/>
        <w:jc w:val="both"/>
        <w:rPr>
          <w:rFonts w:asciiTheme="minorHAnsi" w:hAnsiTheme="minorHAnsi" w:cstheme="minorHAnsi"/>
          <w:bCs/>
          <w:iCs/>
          <w:sz w:val="22"/>
          <w:szCs w:val="22"/>
        </w:rPr>
      </w:pPr>
      <w:r w:rsidRPr="00564501">
        <w:rPr>
          <w:rFonts w:asciiTheme="minorHAnsi" w:hAnsiTheme="minorHAnsi" w:cstheme="minorHAnsi"/>
          <w:b/>
          <w:i/>
          <w:sz w:val="22"/>
          <w:szCs w:val="22"/>
        </w:rPr>
        <w:t>Responsible to:</w:t>
      </w:r>
      <w:r w:rsidRPr="00564501">
        <w:rPr>
          <w:rFonts w:asciiTheme="minorHAnsi" w:hAnsiTheme="minorHAnsi" w:cstheme="minorHAnsi"/>
          <w:b/>
          <w:i/>
          <w:sz w:val="22"/>
          <w:szCs w:val="22"/>
        </w:rPr>
        <w:tab/>
      </w:r>
      <w:r w:rsidR="00AE7EDB" w:rsidRPr="00564501">
        <w:rPr>
          <w:rFonts w:asciiTheme="minorHAnsi" w:hAnsiTheme="minorHAnsi" w:cstheme="minorHAnsi"/>
          <w:bCs/>
          <w:iCs/>
          <w:sz w:val="22"/>
          <w:szCs w:val="22"/>
        </w:rPr>
        <w:t>H</w:t>
      </w:r>
      <w:r w:rsidR="00226372" w:rsidRPr="00564501">
        <w:rPr>
          <w:rFonts w:asciiTheme="minorHAnsi" w:hAnsiTheme="minorHAnsi" w:cstheme="minorHAnsi"/>
          <w:bCs/>
          <w:iCs/>
          <w:sz w:val="22"/>
          <w:szCs w:val="22"/>
        </w:rPr>
        <w:t xml:space="preserve">ead of </w:t>
      </w:r>
      <w:r w:rsidR="00865CF3" w:rsidRPr="00564501">
        <w:rPr>
          <w:rFonts w:asciiTheme="minorHAnsi" w:hAnsiTheme="minorHAnsi" w:cstheme="minorHAnsi"/>
          <w:bCs/>
          <w:iCs/>
          <w:sz w:val="22"/>
          <w:szCs w:val="22"/>
        </w:rPr>
        <w:t>Girl</w:t>
      </w:r>
      <w:r w:rsidR="00226372" w:rsidRPr="00564501">
        <w:rPr>
          <w:rFonts w:asciiTheme="minorHAnsi" w:hAnsiTheme="minorHAnsi" w:cstheme="minorHAnsi"/>
          <w:bCs/>
          <w:iCs/>
          <w:sz w:val="22"/>
          <w:szCs w:val="22"/>
        </w:rPr>
        <w:t>s’ School</w:t>
      </w:r>
    </w:p>
    <w:p w14:paraId="1228B568" w14:textId="5CD57663" w:rsidR="00AE7EDB" w:rsidRPr="00564501" w:rsidRDefault="00AE7EDB" w:rsidP="00AE7EDB">
      <w:pPr>
        <w:spacing w:line="240" w:lineRule="atLeast"/>
        <w:ind w:left="3600" w:hanging="3600"/>
        <w:jc w:val="both"/>
        <w:rPr>
          <w:rFonts w:asciiTheme="minorHAnsi" w:hAnsiTheme="minorHAnsi" w:cstheme="minorHAnsi"/>
          <w:bCs/>
          <w:iCs/>
          <w:sz w:val="22"/>
          <w:szCs w:val="22"/>
        </w:rPr>
      </w:pPr>
      <w:r w:rsidRPr="00564501">
        <w:rPr>
          <w:rFonts w:asciiTheme="minorHAnsi" w:hAnsiTheme="minorHAnsi" w:cstheme="minorHAnsi"/>
          <w:b/>
          <w:i/>
          <w:sz w:val="22"/>
          <w:szCs w:val="22"/>
        </w:rPr>
        <w:tab/>
      </w:r>
      <w:proofErr w:type="spellStart"/>
      <w:r w:rsidR="000445A4" w:rsidRPr="00564501">
        <w:rPr>
          <w:rFonts w:asciiTheme="minorHAnsi" w:hAnsiTheme="minorHAnsi" w:cstheme="minorHAnsi"/>
          <w:bCs/>
          <w:iCs/>
          <w:sz w:val="22"/>
          <w:szCs w:val="22"/>
        </w:rPr>
        <w:t>Menahel</w:t>
      </w:r>
      <w:proofErr w:type="spellEnd"/>
    </w:p>
    <w:p w14:paraId="3EC423F5" w14:textId="77777777" w:rsidR="00226372" w:rsidRPr="00564501" w:rsidRDefault="00226372" w:rsidP="00226372">
      <w:pPr>
        <w:spacing w:line="240" w:lineRule="atLeast"/>
        <w:ind w:left="3600" w:hanging="3600"/>
        <w:jc w:val="center"/>
        <w:rPr>
          <w:rFonts w:asciiTheme="minorHAnsi" w:hAnsiTheme="minorHAnsi" w:cstheme="minorHAnsi"/>
          <w:bCs/>
          <w:iCs/>
          <w:sz w:val="22"/>
          <w:szCs w:val="22"/>
        </w:rPr>
      </w:pPr>
    </w:p>
    <w:p w14:paraId="05A44B4B" w14:textId="77777777" w:rsidR="00A05C7F" w:rsidRPr="00564501" w:rsidRDefault="00A05C7F" w:rsidP="000B157B">
      <w:pPr>
        <w:spacing w:line="240" w:lineRule="atLeast"/>
        <w:ind w:left="3600" w:hanging="3600"/>
        <w:jc w:val="both"/>
        <w:rPr>
          <w:rFonts w:asciiTheme="minorHAnsi" w:hAnsiTheme="minorHAnsi" w:cstheme="minorHAnsi"/>
          <w:b/>
          <w:i/>
          <w:sz w:val="22"/>
          <w:szCs w:val="22"/>
        </w:rPr>
      </w:pPr>
    </w:p>
    <w:p w14:paraId="0AE93532" w14:textId="77777777" w:rsidR="00A05C7F" w:rsidRPr="00564501" w:rsidRDefault="00A05C7F" w:rsidP="00865CF3">
      <w:pPr>
        <w:spacing w:line="240" w:lineRule="atLeast"/>
        <w:ind w:left="3600" w:hanging="3600"/>
        <w:jc w:val="both"/>
        <w:rPr>
          <w:rFonts w:asciiTheme="minorHAnsi" w:hAnsiTheme="minorHAnsi" w:cstheme="minorHAnsi"/>
          <w:bCs/>
          <w:i/>
          <w:iCs/>
          <w:sz w:val="22"/>
          <w:szCs w:val="22"/>
        </w:rPr>
      </w:pPr>
      <w:r w:rsidRPr="00564501">
        <w:rPr>
          <w:rFonts w:asciiTheme="minorHAnsi" w:hAnsiTheme="minorHAnsi" w:cstheme="minorHAnsi"/>
          <w:b/>
          <w:i/>
          <w:sz w:val="22"/>
          <w:szCs w:val="22"/>
        </w:rPr>
        <w:t>Responsible for:</w:t>
      </w:r>
      <w:r w:rsidRPr="00564501">
        <w:rPr>
          <w:rFonts w:asciiTheme="minorHAnsi" w:hAnsiTheme="minorHAnsi" w:cstheme="minorHAnsi"/>
          <w:b/>
          <w:i/>
          <w:sz w:val="22"/>
          <w:szCs w:val="22"/>
        </w:rPr>
        <w:tab/>
      </w:r>
      <w:r w:rsidR="00376217" w:rsidRPr="00564501">
        <w:rPr>
          <w:rFonts w:asciiTheme="minorHAnsi" w:hAnsiTheme="minorHAnsi" w:cstheme="minorHAnsi"/>
          <w:bCs/>
          <w:iCs/>
          <w:sz w:val="22"/>
          <w:szCs w:val="22"/>
        </w:rPr>
        <w:t>Teachers</w:t>
      </w:r>
      <w:r w:rsidR="004A169F" w:rsidRPr="00564501">
        <w:rPr>
          <w:rFonts w:asciiTheme="minorHAnsi" w:hAnsiTheme="minorHAnsi" w:cstheme="minorHAnsi"/>
          <w:bCs/>
          <w:iCs/>
          <w:sz w:val="22"/>
          <w:szCs w:val="22"/>
        </w:rPr>
        <w:t xml:space="preserve"> of Jewish Studies</w:t>
      </w:r>
      <w:r w:rsidR="00226372" w:rsidRPr="00564501">
        <w:rPr>
          <w:rFonts w:asciiTheme="minorHAnsi" w:hAnsiTheme="minorHAnsi" w:cstheme="minorHAnsi"/>
          <w:bCs/>
          <w:iCs/>
          <w:sz w:val="22"/>
          <w:szCs w:val="22"/>
        </w:rPr>
        <w:t xml:space="preserve"> –</w:t>
      </w:r>
      <w:r w:rsidR="00865CF3" w:rsidRPr="00564501">
        <w:rPr>
          <w:rFonts w:asciiTheme="minorHAnsi" w:hAnsiTheme="minorHAnsi" w:cstheme="minorHAnsi"/>
          <w:bCs/>
          <w:iCs/>
          <w:sz w:val="22"/>
          <w:szCs w:val="22"/>
        </w:rPr>
        <w:t>Girls’</w:t>
      </w:r>
      <w:r w:rsidR="00693507" w:rsidRPr="00564501">
        <w:rPr>
          <w:rFonts w:asciiTheme="minorHAnsi" w:hAnsiTheme="minorHAnsi" w:cstheme="minorHAnsi"/>
          <w:bCs/>
          <w:iCs/>
          <w:sz w:val="22"/>
          <w:szCs w:val="22"/>
        </w:rPr>
        <w:t xml:space="preserve"> School -</w:t>
      </w:r>
      <w:r w:rsidR="004A169F" w:rsidRPr="00564501">
        <w:rPr>
          <w:rFonts w:asciiTheme="minorHAnsi" w:hAnsiTheme="minorHAnsi" w:cstheme="minorHAnsi"/>
          <w:bCs/>
          <w:iCs/>
          <w:sz w:val="22"/>
          <w:szCs w:val="22"/>
        </w:rPr>
        <w:t xml:space="preserve"> and all </w:t>
      </w:r>
      <w:r w:rsidR="006233A2" w:rsidRPr="00564501">
        <w:rPr>
          <w:rFonts w:asciiTheme="minorHAnsi" w:hAnsiTheme="minorHAnsi" w:cstheme="minorHAnsi"/>
          <w:bCs/>
          <w:iCs/>
          <w:sz w:val="22"/>
          <w:szCs w:val="22"/>
        </w:rPr>
        <w:t>other relevant personnel</w:t>
      </w:r>
    </w:p>
    <w:p w14:paraId="2FAA7470" w14:textId="77777777" w:rsidR="00A05C7F" w:rsidRPr="00564501" w:rsidRDefault="00A05C7F" w:rsidP="00A05C7F">
      <w:pPr>
        <w:spacing w:line="240" w:lineRule="atLeast"/>
        <w:ind w:left="3600" w:hanging="3600"/>
        <w:jc w:val="both"/>
        <w:rPr>
          <w:rFonts w:asciiTheme="minorHAnsi" w:hAnsiTheme="minorHAnsi" w:cstheme="minorHAnsi"/>
          <w:b/>
          <w:i/>
          <w:sz w:val="22"/>
          <w:szCs w:val="22"/>
        </w:rPr>
      </w:pPr>
    </w:p>
    <w:p w14:paraId="3941CC26" w14:textId="2B0A715C" w:rsidR="006233A2" w:rsidRPr="00564501" w:rsidRDefault="00A05C7F" w:rsidP="00865CF3">
      <w:pPr>
        <w:spacing w:line="240" w:lineRule="atLeast"/>
        <w:ind w:left="3600" w:hanging="3600"/>
        <w:jc w:val="both"/>
        <w:rPr>
          <w:rFonts w:asciiTheme="minorHAnsi" w:hAnsiTheme="minorHAnsi" w:cstheme="minorHAnsi"/>
          <w:bCs/>
          <w:sz w:val="22"/>
          <w:szCs w:val="22"/>
        </w:rPr>
      </w:pPr>
      <w:r w:rsidRPr="00564501">
        <w:rPr>
          <w:rFonts w:asciiTheme="minorHAnsi" w:hAnsiTheme="minorHAnsi" w:cstheme="minorHAnsi"/>
          <w:b/>
          <w:i/>
          <w:iCs/>
          <w:sz w:val="22"/>
          <w:szCs w:val="22"/>
        </w:rPr>
        <w:t>Liaising with:</w:t>
      </w:r>
      <w:r w:rsidR="00734CB6" w:rsidRPr="00564501">
        <w:rPr>
          <w:rFonts w:asciiTheme="minorHAnsi" w:hAnsiTheme="minorHAnsi" w:cstheme="minorHAnsi"/>
          <w:b/>
          <w:i/>
          <w:iCs/>
          <w:sz w:val="22"/>
          <w:szCs w:val="22"/>
        </w:rPr>
        <w:tab/>
      </w:r>
      <w:r w:rsidR="00AE7EDB" w:rsidRPr="00564501">
        <w:rPr>
          <w:rFonts w:asciiTheme="minorHAnsi" w:hAnsiTheme="minorHAnsi" w:cstheme="minorHAnsi"/>
          <w:bCs/>
          <w:sz w:val="22"/>
          <w:szCs w:val="22"/>
        </w:rPr>
        <w:t xml:space="preserve">Head of </w:t>
      </w:r>
      <w:r w:rsidR="00865CF3" w:rsidRPr="00564501">
        <w:rPr>
          <w:rFonts w:asciiTheme="minorHAnsi" w:hAnsiTheme="minorHAnsi" w:cstheme="minorHAnsi"/>
          <w:bCs/>
          <w:sz w:val="22"/>
          <w:szCs w:val="22"/>
        </w:rPr>
        <w:t>Girl</w:t>
      </w:r>
      <w:r w:rsidR="00AE7EDB" w:rsidRPr="00564501">
        <w:rPr>
          <w:rFonts w:asciiTheme="minorHAnsi" w:hAnsiTheme="minorHAnsi" w:cstheme="minorHAnsi"/>
          <w:bCs/>
          <w:sz w:val="22"/>
          <w:szCs w:val="22"/>
        </w:rPr>
        <w:t xml:space="preserve">s’ School &amp; </w:t>
      </w:r>
      <w:proofErr w:type="spellStart"/>
      <w:r w:rsidR="000445A4" w:rsidRPr="00564501">
        <w:rPr>
          <w:rFonts w:asciiTheme="minorHAnsi" w:hAnsiTheme="minorHAnsi" w:cstheme="minorHAnsi"/>
          <w:bCs/>
          <w:sz w:val="22"/>
          <w:szCs w:val="22"/>
        </w:rPr>
        <w:t>Menahel</w:t>
      </w:r>
      <w:proofErr w:type="spellEnd"/>
      <w:r w:rsidR="006233A2" w:rsidRPr="00564501">
        <w:rPr>
          <w:rFonts w:asciiTheme="minorHAnsi" w:hAnsiTheme="minorHAnsi" w:cstheme="minorHAnsi"/>
          <w:b/>
          <w:i/>
          <w:iCs/>
          <w:sz w:val="22"/>
          <w:szCs w:val="22"/>
        </w:rPr>
        <w:t xml:space="preserve">                                                            </w:t>
      </w:r>
      <w:r w:rsidR="00226372" w:rsidRPr="00564501">
        <w:rPr>
          <w:rFonts w:asciiTheme="minorHAnsi" w:hAnsiTheme="minorHAnsi" w:cstheme="minorHAnsi"/>
          <w:b/>
          <w:i/>
          <w:iCs/>
          <w:sz w:val="22"/>
          <w:szCs w:val="22"/>
        </w:rPr>
        <w:t xml:space="preserve"> </w:t>
      </w:r>
      <w:r w:rsidR="00DD6D70" w:rsidRPr="00564501">
        <w:rPr>
          <w:rFonts w:asciiTheme="minorHAnsi" w:hAnsiTheme="minorHAnsi" w:cstheme="minorHAnsi"/>
          <w:b/>
          <w:i/>
          <w:iCs/>
          <w:sz w:val="22"/>
          <w:szCs w:val="22"/>
        </w:rPr>
        <w:t xml:space="preserve">    </w:t>
      </w:r>
    </w:p>
    <w:p w14:paraId="2C419104" w14:textId="77777777" w:rsidR="00A05C7F" w:rsidRPr="00564501" w:rsidRDefault="004A169F" w:rsidP="00A05C7F">
      <w:pPr>
        <w:spacing w:line="240" w:lineRule="atLeast"/>
        <w:ind w:left="3600"/>
        <w:jc w:val="both"/>
        <w:rPr>
          <w:rFonts w:asciiTheme="minorHAnsi" w:hAnsiTheme="minorHAnsi" w:cstheme="minorHAnsi"/>
          <w:bCs/>
          <w:sz w:val="22"/>
          <w:szCs w:val="22"/>
        </w:rPr>
      </w:pPr>
      <w:r w:rsidRPr="00564501">
        <w:rPr>
          <w:rFonts w:asciiTheme="minorHAnsi" w:hAnsiTheme="minorHAnsi" w:cstheme="minorHAnsi"/>
          <w:bCs/>
          <w:sz w:val="22"/>
          <w:szCs w:val="22"/>
        </w:rPr>
        <w:t>Executive Leadership Team</w:t>
      </w:r>
    </w:p>
    <w:p w14:paraId="6A651DAB" w14:textId="77777777" w:rsidR="00A05C7F" w:rsidRPr="00564501" w:rsidRDefault="00A05C7F" w:rsidP="00A05C7F">
      <w:pPr>
        <w:spacing w:line="240" w:lineRule="atLeast"/>
        <w:ind w:left="3600"/>
        <w:jc w:val="both"/>
        <w:rPr>
          <w:rFonts w:asciiTheme="minorHAnsi" w:hAnsiTheme="minorHAnsi" w:cstheme="minorHAnsi"/>
          <w:bCs/>
          <w:sz w:val="22"/>
          <w:szCs w:val="22"/>
        </w:rPr>
      </w:pPr>
      <w:r w:rsidRPr="00564501">
        <w:rPr>
          <w:rFonts w:asciiTheme="minorHAnsi" w:hAnsiTheme="minorHAnsi" w:cstheme="minorHAnsi"/>
          <w:bCs/>
          <w:sz w:val="22"/>
          <w:szCs w:val="22"/>
        </w:rPr>
        <w:t>Senior Leadership Team</w:t>
      </w:r>
    </w:p>
    <w:p w14:paraId="44301372" w14:textId="77777777" w:rsidR="00A05C7F" w:rsidRPr="00564501" w:rsidRDefault="006233A2" w:rsidP="004A169F">
      <w:pPr>
        <w:spacing w:line="240" w:lineRule="atLeast"/>
        <w:ind w:left="3600"/>
        <w:jc w:val="both"/>
        <w:rPr>
          <w:rFonts w:asciiTheme="minorHAnsi" w:hAnsiTheme="minorHAnsi" w:cstheme="minorHAnsi"/>
          <w:sz w:val="22"/>
          <w:szCs w:val="22"/>
        </w:rPr>
      </w:pPr>
      <w:r w:rsidRPr="00564501">
        <w:rPr>
          <w:rFonts w:asciiTheme="minorHAnsi" w:hAnsiTheme="minorHAnsi" w:cstheme="minorHAnsi"/>
          <w:sz w:val="22"/>
          <w:szCs w:val="22"/>
        </w:rPr>
        <w:t xml:space="preserve">Student Support Services </w:t>
      </w:r>
    </w:p>
    <w:p w14:paraId="0366CC97" w14:textId="77777777" w:rsidR="00A05C7F" w:rsidRPr="00564501" w:rsidRDefault="00A05C7F" w:rsidP="00A05C7F">
      <w:pPr>
        <w:spacing w:line="240" w:lineRule="atLeast"/>
        <w:ind w:left="3600"/>
        <w:jc w:val="both"/>
        <w:rPr>
          <w:rFonts w:asciiTheme="minorHAnsi" w:hAnsiTheme="minorHAnsi" w:cstheme="minorHAnsi"/>
          <w:sz w:val="22"/>
          <w:szCs w:val="22"/>
        </w:rPr>
      </w:pPr>
      <w:r w:rsidRPr="00564501">
        <w:rPr>
          <w:rFonts w:asciiTheme="minorHAnsi" w:hAnsiTheme="minorHAnsi" w:cstheme="minorHAnsi"/>
          <w:sz w:val="22"/>
          <w:szCs w:val="22"/>
        </w:rPr>
        <w:t xml:space="preserve">Relevant staff with cross-school responsibilities </w:t>
      </w:r>
      <w:proofErr w:type="gramStart"/>
      <w:r w:rsidRPr="00564501">
        <w:rPr>
          <w:rFonts w:asciiTheme="minorHAnsi" w:hAnsiTheme="minorHAnsi" w:cstheme="minorHAnsi"/>
          <w:sz w:val="22"/>
          <w:szCs w:val="22"/>
        </w:rPr>
        <w:t>Relevant</w:t>
      </w:r>
      <w:proofErr w:type="gramEnd"/>
      <w:r w:rsidRPr="00564501">
        <w:rPr>
          <w:rFonts w:asciiTheme="minorHAnsi" w:hAnsiTheme="minorHAnsi" w:cstheme="minorHAnsi"/>
          <w:sz w:val="22"/>
          <w:szCs w:val="22"/>
        </w:rPr>
        <w:t xml:space="preserve"> non-teaching support staff </w:t>
      </w:r>
    </w:p>
    <w:p w14:paraId="19C37DF9" w14:textId="77777777" w:rsidR="004A169F" w:rsidRPr="00564501" w:rsidRDefault="004A169F" w:rsidP="00A05C7F">
      <w:pPr>
        <w:spacing w:line="240" w:lineRule="atLeast"/>
        <w:ind w:left="3600"/>
        <w:jc w:val="both"/>
        <w:rPr>
          <w:rFonts w:asciiTheme="minorHAnsi" w:hAnsiTheme="minorHAnsi" w:cstheme="minorHAnsi"/>
          <w:sz w:val="22"/>
          <w:szCs w:val="22"/>
        </w:rPr>
      </w:pPr>
      <w:r w:rsidRPr="00564501">
        <w:rPr>
          <w:rFonts w:asciiTheme="minorHAnsi" w:hAnsiTheme="minorHAnsi" w:cstheme="minorHAnsi"/>
          <w:sz w:val="22"/>
          <w:szCs w:val="22"/>
        </w:rPr>
        <w:t>Jewish organisations</w:t>
      </w:r>
    </w:p>
    <w:p w14:paraId="7BC46703" w14:textId="77777777" w:rsidR="006233A2" w:rsidRPr="00564501" w:rsidRDefault="006233A2" w:rsidP="00A05C7F">
      <w:pPr>
        <w:spacing w:line="240" w:lineRule="atLeast"/>
        <w:ind w:left="3600"/>
        <w:jc w:val="both"/>
        <w:rPr>
          <w:rFonts w:asciiTheme="minorHAnsi" w:hAnsiTheme="minorHAnsi" w:cstheme="minorHAnsi"/>
          <w:sz w:val="22"/>
          <w:szCs w:val="22"/>
        </w:rPr>
      </w:pPr>
      <w:r w:rsidRPr="00564501">
        <w:rPr>
          <w:rFonts w:asciiTheme="minorHAnsi" w:hAnsiTheme="minorHAnsi" w:cstheme="minorHAnsi"/>
          <w:sz w:val="22"/>
          <w:szCs w:val="22"/>
        </w:rPr>
        <w:t>Governors</w:t>
      </w:r>
    </w:p>
    <w:p w14:paraId="38B0C8B7" w14:textId="77777777" w:rsidR="004D1011" w:rsidRPr="00564501" w:rsidRDefault="00A05C7F" w:rsidP="004A169F">
      <w:pPr>
        <w:spacing w:line="240" w:lineRule="atLeast"/>
        <w:ind w:left="3600"/>
        <w:jc w:val="both"/>
        <w:rPr>
          <w:rFonts w:asciiTheme="minorHAnsi" w:hAnsiTheme="minorHAnsi" w:cstheme="minorHAnsi"/>
          <w:sz w:val="22"/>
          <w:szCs w:val="22"/>
        </w:rPr>
      </w:pPr>
      <w:r w:rsidRPr="00564501">
        <w:rPr>
          <w:rFonts w:asciiTheme="minorHAnsi" w:hAnsiTheme="minorHAnsi" w:cstheme="minorHAnsi"/>
          <w:sz w:val="22"/>
          <w:szCs w:val="22"/>
        </w:rPr>
        <w:t>Parents</w:t>
      </w:r>
    </w:p>
    <w:p w14:paraId="7110DA3C" w14:textId="78AC1BCF" w:rsidR="00A05C7F" w:rsidRPr="00564501" w:rsidRDefault="009A1F11" w:rsidP="009A1F11">
      <w:pPr>
        <w:tabs>
          <w:tab w:val="left" w:pos="6100"/>
        </w:tabs>
        <w:spacing w:line="240" w:lineRule="atLeast"/>
        <w:ind w:left="3600" w:hanging="3600"/>
        <w:jc w:val="both"/>
        <w:rPr>
          <w:rFonts w:asciiTheme="minorHAnsi" w:hAnsiTheme="minorHAnsi" w:cstheme="minorHAnsi"/>
          <w:bCs/>
          <w:i/>
          <w:iCs/>
          <w:sz w:val="22"/>
          <w:szCs w:val="22"/>
        </w:rPr>
      </w:pPr>
      <w:r>
        <w:rPr>
          <w:rFonts w:asciiTheme="minorHAnsi" w:hAnsiTheme="minorHAnsi" w:cstheme="minorHAnsi"/>
          <w:bCs/>
          <w:i/>
          <w:iCs/>
          <w:sz w:val="22"/>
          <w:szCs w:val="22"/>
        </w:rPr>
        <w:tab/>
      </w:r>
      <w:r>
        <w:rPr>
          <w:rFonts w:asciiTheme="minorHAnsi" w:hAnsiTheme="minorHAnsi" w:cstheme="minorHAnsi"/>
          <w:bCs/>
          <w:i/>
          <w:iCs/>
          <w:sz w:val="22"/>
          <w:szCs w:val="22"/>
        </w:rPr>
        <w:tab/>
      </w:r>
    </w:p>
    <w:p w14:paraId="2E91341F" w14:textId="77777777" w:rsidR="00A82757" w:rsidRPr="00564501" w:rsidRDefault="00A82757" w:rsidP="004D1011">
      <w:pPr>
        <w:spacing w:line="240" w:lineRule="atLeast"/>
        <w:ind w:left="3600" w:hanging="3600"/>
        <w:jc w:val="both"/>
        <w:rPr>
          <w:rFonts w:asciiTheme="minorHAnsi" w:hAnsiTheme="minorHAnsi" w:cstheme="minorHAnsi"/>
          <w:sz w:val="22"/>
          <w:szCs w:val="22"/>
        </w:rPr>
      </w:pPr>
      <w:r w:rsidRPr="00564501">
        <w:rPr>
          <w:rFonts w:asciiTheme="minorHAnsi" w:hAnsiTheme="minorHAnsi" w:cstheme="minorHAnsi"/>
          <w:b/>
          <w:i/>
          <w:iCs/>
          <w:sz w:val="22"/>
          <w:szCs w:val="22"/>
        </w:rPr>
        <w:t>Working Time:</w:t>
      </w:r>
      <w:r w:rsidRPr="00564501">
        <w:rPr>
          <w:rFonts w:asciiTheme="minorHAnsi" w:hAnsiTheme="minorHAnsi" w:cstheme="minorHAnsi"/>
          <w:b/>
          <w:i/>
          <w:iCs/>
          <w:sz w:val="22"/>
          <w:szCs w:val="22"/>
        </w:rPr>
        <w:tab/>
      </w:r>
      <w:r w:rsidRPr="00564501">
        <w:rPr>
          <w:rFonts w:asciiTheme="minorHAnsi" w:hAnsiTheme="minorHAnsi" w:cstheme="minorHAnsi"/>
          <w:sz w:val="22"/>
          <w:szCs w:val="22"/>
        </w:rPr>
        <w:t>195 days per year. Full time</w:t>
      </w:r>
    </w:p>
    <w:p w14:paraId="13895AB6" w14:textId="77777777" w:rsidR="00A82757" w:rsidRPr="00564501" w:rsidRDefault="00A82757" w:rsidP="004D1011">
      <w:pPr>
        <w:spacing w:line="240" w:lineRule="atLeast"/>
        <w:ind w:left="3600" w:hanging="3600"/>
        <w:jc w:val="both"/>
        <w:rPr>
          <w:rFonts w:asciiTheme="minorHAnsi" w:hAnsiTheme="minorHAnsi" w:cstheme="minorHAnsi"/>
          <w:bCs/>
          <w:sz w:val="22"/>
          <w:szCs w:val="22"/>
        </w:rPr>
      </w:pPr>
    </w:p>
    <w:p w14:paraId="1769BC9B" w14:textId="77777777" w:rsidR="00A82757" w:rsidRPr="00564501" w:rsidRDefault="00A82757" w:rsidP="004D1011">
      <w:pPr>
        <w:spacing w:line="240" w:lineRule="atLeast"/>
        <w:ind w:left="3600" w:hanging="3600"/>
        <w:jc w:val="both"/>
        <w:rPr>
          <w:rFonts w:asciiTheme="minorHAnsi" w:hAnsiTheme="minorHAnsi" w:cstheme="minorHAnsi"/>
          <w:bCs/>
          <w:sz w:val="22"/>
          <w:szCs w:val="22"/>
        </w:rPr>
      </w:pPr>
      <w:r w:rsidRPr="00564501">
        <w:rPr>
          <w:rFonts w:asciiTheme="minorHAnsi" w:hAnsiTheme="minorHAnsi" w:cstheme="minorHAnsi"/>
          <w:b/>
          <w:i/>
          <w:iCs/>
          <w:sz w:val="22"/>
          <w:szCs w:val="22"/>
        </w:rPr>
        <w:t>Disclosure Level:</w:t>
      </w:r>
      <w:r w:rsidRPr="00564501">
        <w:rPr>
          <w:rFonts w:asciiTheme="minorHAnsi" w:hAnsiTheme="minorHAnsi" w:cstheme="minorHAnsi"/>
          <w:b/>
          <w:i/>
          <w:iCs/>
          <w:sz w:val="22"/>
          <w:szCs w:val="22"/>
        </w:rPr>
        <w:tab/>
      </w:r>
      <w:r w:rsidRPr="00564501">
        <w:rPr>
          <w:rFonts w:asciiTheme="minorHAnsi" w:hAnsiTheme="minorHAnsi" w:cstheme="minorHAnsi"/>
          <w:bCs/>
          <w:sz w:val="22"/>
          <w:szCs w:val="22"/>
        </w:rPr>
        <w:t>Enhanced</w:t>
      </w:r>
    </w:p>
    <w:p w14:paraId="4E753A88" w14:textId="77777777" w:rsidR="00A82757" w:rsidRPr="00564501" w:rsidRDefault="00A82757" w:rsidP="004D1011">
      <w:pPr>
        <w:spacing w:line="240" w:lineRule="atLeast"/>
        <w:ind w:left="3600" w:hanging="3600"/>
        <w:jc w:val="both"/>
        <w:rPr>
          <w:rFonts w:asciiTheme="minorHAnsi" w:hAnsiTheme="minorHAnsi" w:cstheme="minorHAnsi"/>
          <w:b/>
          <w:i/>
          <w:iCs/>
          <w:sz w:val="22"/>
          <w:szCs w:val="22"/>
        </w:rPr>
      </w:pPr>
      <w:r w:rsidRPr="00564501">
        <w:rPr>
          <w:rFonts w:asciiTheme="minorHAnsi" w:hAnsiTheme="minorHAnsi" w:cstheme="minorHAnsi"/>
          <w:b/>
          <w:i/>
          <w:iCs/>
          <w:sz w:val="22"/>
          <w:szCs w:val="22"/>
        </w:rPr>
        <w:tab/>
      </w:r>
    </w:p>
    <w:p w14:paraId="02536467" w14:textId="77777777" w:rsidR="004D1011" w:rsidRPr="00564501" w:rsidRDefault="004D1011" w:rsidP="004D1011">
      <w:pPr>
        <w:spacing w:line="240" w:lineRule="atLeast"/>
        <w:ind w:left="3600" w:hanging="3600"/>
        <w:jc w:val="both"/>
        <w:rPr>
          <w:rFonts w:asciiTheme="minorHAnsi" w:hAnsiTheme="minorHAnsi" w:cstheme="minorHAnsi"/>
          <w:sz w:val="22"/>
          <w:szCs w:val="22"/>
        </w:rPr>
      </w:pPr>
      <w:r w:rsidRPr="00564501">
        <w:rPr>
          <w:rFonts w:asciiTheme="minorHAnsi" w:hAnsiTheme="minorHAnsi" w:cstheme="minorHAnsi"/>
          <w:b/>
          <w:i/>
          <w:sz w:val="22"/>
          <w:szCs w:val="22"/>
        </w:rPr>
        <w:t>Duties:</w:t>
      </w:r>
      <w:r w:rsidRPr="00564501">
        <w:rPr>
          <w:rFonts w:asciiTheme="minorHAnsi" w:hAnsiTheme="minorHAnsi" w:cstheme="minorHAnsi"/>
          <w:b/>
          <w:i/>
          <w:sz w:val="22"/>
          <w:szCs w:val="22"/>
        </w:rPr>
        <w:tab/>
      </w:r>
      <w:r w:rsidRPr="00564501">
        <w:rPr>
          <w:rFonts w:asciiTheme="minorHAnsi" w:hAnsiTheme="minorHAnsi" w:cstheme="minorHAnsi"/>
          <w:sz w:val="22"/>
          <w:szCs w:val="22"/>
        </w:rPr>
        <w:t xml:space="preserve">The School Teachers' Pay and Conditions Document (Part XI) specifies the general professional duties of all teachers.  In addition, certain particular duties are </w:t>
      </w:r>
      <w:r w:rsidRPr="00564501">
        <w:rPr>
          <w:rFonts w:asciiTheme="minorHAnsi" w:hAnsiTheme="minorHAnsi" w:cstheme="minorHAnsi"/>
          <w:sz w:val="22"/>
          <w:szCs w:val="22"/>
        </w:rPr>
        <w:lastRenderedPageBreak/>
        <w:t xml:space="preserve">reasonably required to be exercised and completed in a satisfactory manner. </w:t>
      </w:r>
    </w:p>
    <w:p w14:paraId="3D612573" w14:textId="5A23F6FB" w:rsidR="00734CB6" w:rsidRPr="00564501" w:rsidRDefault="00564501" w:rsidP="00AE7EDB">
      <w:pPr>
        <w:pBdr>
          <w:bottom w:val="single" w:sz="12" w:space="1" w:color="auto"/>
        </w:pBdr>
        <w:jc w:val="both"/>
        <w:rPr>
          <w:rFonts w:asciiTheme="minorHAnsi" w:hAnsiTheme="minorHAnsi" w:cstheme="minorHAnsi"/>
          <w:bCs/>
          <w:sz w:val="22"/>
          <w:szCs w:val="22"/>
        </w:rPr>
      </w:pPr>
      <w:r w:rsidRPr="00564501">
        <w:rPr>
          <w:rFonts w:asciiTheme="minorHAnsi" w:hAnsiTheme="minorHAnsi" w:cstheme="minorHAnsi"/>
          <w:b/>
          <w:i/>
          <w:iCs/>
          <w:sz w:val="22"/>
          <w:szCs w:val="22"/>
        </w:rPr>
        <w:t>Salary:</w:t>
      </w:r>
      <w:r w:rsidRPr="00564501">
        <w:rPr>
          <w:rFonts w:asciiTheme="minorHAnsi" w:hAnsiTheme="minorHAnsi" w:cstheme="minorHAnsi"/>
          <w:b/>
          <w:i/>
          <w:iCs/>
          <w:sz w:val="22"/>
          <w:szCs w:val="22"/>
        </w:rPr>
        <w:tab/>
      </w:r>
      <w:r w:rsidRPr="00564501">
        <w:rPr>
          <w:rFonts w:asciiTheme="minorHAnsi" w:hAnsiTheme="minorHAnsi" w:cstheme="minorHAnsi"/>
          <w:b/>
          <w:i/>
          <w:iCs/>
          <w:sz w:val="22"/>
          <w:szCs w:val="22"/>
        </w:rPr>
        <w:tab/>
      </w:r>
      <w:r w:rsidRPr="00564501">
        <w:rPr>
          <w:rFonts w:asciiTheme="minorHAnsi" w:hAnsiTheme="minorHAnsi" w:cstheme="minorHAnsi"/>
          <w:b/>
          <w:i/>
          <w:iCs/>
          <w:sz w:val="22"/>
          <w:szCs w:val="22"/>
        </w:rPr>
        <w:tab/>
      </w:r>
      <w:r w:rsidRPr="00564501">
        <w:rPr>
          <w:rFonts w:asciiTheme="minorHAnsi" w:hAnsiTheme="minorHAnsi" w:cstheme="minorHAnsi"/>
          <w:b/>
          <w:i/>
          <w:iCs/>
          <w:sz w:val="22"/>
          <w:szCs w:val="22"/>
        </w:rPr>
        <w:tab/>
      </w:r>
      <w:r w:rsidRPr="00564501">
        <w:rPr>
          <w:rFonts w:asciiTheme="minorHAnsi" w:hAnsiTheme="minorHAnsi" w:cstheme="minorHAnsi"/>
          <w:b/>
          <w:i/>
          <w:iCs/>
          <w:sz w:val="22"/>
          <w:szCs w:val="22"/>
        </w:rPr>
        <w:tab/>
        <w:t xml:space="preserve">TLR </w:t>
      </w:r>
      <w:r w:rsidR="009A1F11">
        <w:rPr>
          <w:rFonts w:asciiTheme="minorHAnsi" w:hAnsiTheme="minorHAnsi" w:cstheme="minorHAnsi"/>
          <w:b/>
          <w:i/>
          <w:iCs/>
          <w:sz w:val="22"/>
          <w:szCs w:val="22"/>
        </w:rPr>
        <w:t>1B</w:t>
      </w:r>
      <w:bookmarkStart w:id="0" w:name="_GoBack"/>
      <w:bookmarkEnd w:id="0"/>
    </w:p>
    <w:p w14:paraId="52E67ADA" w14:textId="77777777" w:rsidR="004D1011" w:rsidRPr="00564501" w:rsidRDefault="004D1011" w:rsidP="004D1011">
      <w:pPr>
        <w:pBdr>
          <w:bottom w:val="single" w:sz="12" w:space="1" w:color="auto"/>
        </w:pBdr>
        <w:jc w:val="both"/>
        <w:rPr>
          <w:rFonts w:asciiTheme="minorHAnsi" w:hAnsiTheme="minorHAnsi" w:cstheme="minorHAnsi"/>
          <w:b/>
          <w:sz w:val="22"/>
          <w:szCs w:val="22"/>
        </w:rPr>
      </w:pPr>
      <w:r w:rsidRPr="00564501">
        <w:rPr>
          <w:rFonts w:asciiTheme="minorHAnsi" w:hAnsiTheme="minorHAnsi" w:cstheme="minorHAnsi"/>
          <w:b/>
          <w:sz w:val="22"/>
          <w:szCs w:val="22"/>
        </w:rPr>
        <w:tab/>
      </w:r>
      <w:r w:rsidRPr="00564501">
        <w:rPr>
          <w:rFonts w:asciiTheme="minorHAnsi" w:hAnsiTheme="minorHAnsi" w:cstheme="minorHAnsi"/>
          <w:b/>
          <w:sz w:val="22"/>
          <w:szCs w:val="22"/>
        </w:rPr>
        <w:tab/>
      </w:r>
      <w:r w:rsidRPr="00564501">
        <w:rPr>
          <w:rFonts w:asciiTheme="minorHAnsi" w:hAnsiTheme="minorHAnsi" w:cstheme="minorHAnsi"/>
          <w:b/>
          <w:sz w:val="22"/>
          <w:szCs w:val="22"/>
        </w:rPr>
        <w:tab/>
      </w:r>
    </w:p>
    <w:p w14:paraId="6F03E15F" w14:textId="77777777" w:rsidR="004D1011" w:rsidRPr="00564501" w:rsidRDefault="004D1011" w:rsidP="004D1011">
      <w:pPr>
        <w:rPr>
          <w:rFonts w:asciiTheme="minorHAnsi" w:hAnsiTheme="minorHAnsi" w:cstheme="minorHAnsi"/>
          <w:sz w:val="22"/>
          <w:szCs w:val="22"/>
        </w:rPr>
      </w:pPr>
    </w:p>
    <w:p w14:paraId="02E9F419" w14:textId="77777777" w:rsidR="00734CB6" w:rsidRPr="00564501" w:rsidRDefault="00734CB6" w:rsidP="00865CF3">
      <w:pPr>
        <w:spacing w:line="240" w:lineRule="atLeast"/>
        <w:jc w:val="both"/>
        <w:rPr>
          <w:rFonts w:asciiTheme="minorHAnsi" w:hAnsiTheme="minorHAnsi" w:cstheme="minorHAnsi"/>
          <w:sz w:val="22"/>
          <w:szCs w:val="22"/>
        </w:rPr>
      </w:pPr>
      <w:r w:rsidRPr="00564501">
        <w:rPr>
          <w:rFonts w:asciiTheme="minorHAnsi" w:hAnsiTheme="minorHAnsi" w:cstheme="minorHAnsi"/>
          <w:b/>
          <w:sz w:val="22"/>
          <w:szCs w:val="22"/>
        </w:rPr>
        <w:t xml:space="preserve">Core Purpose of the </w:t>
      </w:r>
      <w:r w:rsidR="00AE7EDB" w:rsidRPr="00564501">
        <w:rPr>
          <w:rFonts w:asciiTheme="minorHAnsi" w:hAnsiTheme="minorHAnsi" w:cstheme="minorHAnsi"/>
          <w:b/>
          <w:sz w:val="22"/>
          <w:szCs w:val="22"/>
        </w:rPr>
        <w:t>Director of Learning</w:t>
      </w:r>
      <w:r w:rsidR="00226372" w:rsidRPr="00564501">
        <w:rPr>
          <w:rFonts w:asciiTheme="minorHAnsi" w:hAnsiTheme="minorHAnsi" w:cstheme="minorHAnsi"/>
          <w:b/>
          <w:sz w:val="22"/>
          <w:szCs w:val="22"/>
        </w:rPr>
        <w:t xml:space="preserve"> of Jewish Studies – </w:t>
      </w:r>
      <w:r w:rsidR="00865CF3" w:rsidRPr="00564501">
        <w:rPr>
          <w:rFonts w:asciiTheme="minorHAnsi" w:hAnsiTheme="minorHAnsi" w:cstheme="minorHAnsi"/>
          <w:b/>
          <w:sz w:val="22"/>
          <w:szCs w:val="22"/>
        </w:rPr>
        <w:t>Girl</w:t>
      </w:r>
      <w:r w:rsidR="004A169F" w:rsidRPr="00564501">
        <w:rPr>
          <w:rFonts w:asciiTheme="minorHAnsi" w:hAnsiTheme="minorHAnsi" w:cstheme="minorHAnsi"/>
          <w:b/>
          <w:sz w:val="22"/>
          <w:szCs w:val="22"/>
        </w:rPr>
        <w:t>s’ School</w:t>
      </w:r>
    </w:p>
    <w:p w14:paraId="64461CDA" w14:textId="77777777" w:rsidR="00935174" w:rsidRPr="00564501" w:rsidRDefault="00935174" w:rsidP="000B4C9C">
      <w:pPr>
        <w:jc w:val="both"/>
        <w:rPr>
          <w:rFonts w:asciiTheme="minorHAnsi" w:hAnsiTheme="minorHAnsi" w:cstheme="minorHAnsi"/>
          <w:sz w:val="22"/>
          <w:szCs w:val="22"/>
        </w:rPr>
      </w:pPr>
    </w:p>
    <w:p w14:paraId="74B1592A" w14:textId="77777777" w:rsidR="00564501" w:rsidRPr="00564501" w:rsidRDefault="00564501" w:rsidP="00564501">
      <w:pPr>
        <w:numPr>
          <w:ilvl w:val="0"/>
          <w:numId w:val="12"/>
        </w:numPr>
        <w:jc w:val="both"/>
        <w:rPr>
          <w:rFonts w:asciiTheme="minorHAnsi" w:hAnsiTheme="minorHAnsi" w:cstheme="minorHAnsi"/>
          <w:sz w:val="22"/>
          <w:szCs w:val="22"/>
          <w:lang w:bidi="he-IL"/>
        </w:rPr>
      </w:pPr>
      <w:r w:rsidRPr="00564501">
        <w:rPr>
          <w:rFonts w:asciiTheme="minorHAnsi" w:hAnsiTheme="minorHAnsi" w:cstheme="minorHAnsi"/>
          <w:sz w:val="22"/>
          <w:szCs w:val="22"/>
        </w:rPr>
        <w:t xml:space="preserve">To lead, manage and develop all aspects of Jewish Studies at the Girls’ School for Y7-11 and to liaise with the Head of the </w:t>
      </w:r>
      <w:proofErr w:type="spellStart"/>
      <w:r w:rsidRPr="00564501">
        <w:rPr>
          <w:rFonts w:asciiTheme="minorHAnsi" w:hAnsiTheme="minorHAnsi" w:cstheme="minorHAnsi"/>
          <w:sz w:val="22"/>
          <w:szCs w:val="22"/>
        </w:rPr>
        <w:t>Midrasha</w:t>
      </w:r>
      <w:proofErr w:type="spellEnd"/>
      <w:r w:rsidRPr="00564501">
        <w:rPr>
          <w:rFonts w:asciiTheme="minorHAnsi" w:hAnsiTheme="minorHAnsi" w:cstheme="minorHAnsi"/>
          <w:sz w:val="22"/>
          <w:szCs w:val="22"/>
        </w:rPr>
        <w:t>.</w:t>
      </w:r>
    </w:p>
    <w:p w14:paraId="1E4FABF9" w14:textId="77777777" w:rsidR="00A82757" w:rsidRPr="00564501" w:rsidRDefault="000D560C" w:rsidP="004A169F">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 xml:space="preserve">To be accountable for </w:t>
      </w:r>
      <w:r w:rsidR="004A169F" w:rsidRPr="00564501">
        <w:rPr>
          <w:rFonts w:asciiTheme="minorHAnsi" w:hAnsiTheme="minorHAnsi" w:cstheme="minorHAnsi"/>
          <w:sz w:val="22"/>
          <w:szCs w:val="22"/>
        </w:rPr>
        <w:t xml:space="preserve">the progress and development of </w:t>
      </w:r>
      <w:r w:rsidRPr="00564501">
        <w:rPr>
          <w:rFonts w:asciiTheme="minorHAnsi" w:hAnsiTheme="minorHAnsi" w:cstheme="minorHAnsi"/>
          <w:sz w:val="22"/>
          <w:szCs w:val="22"/>
        </w:rPr>
        <w:t>student</w:t>
      </w:r>
      <w:r w:rsidR="004A169F" w:rsidRPr="00564501">
        <w:rPr>
          <w:rFonts w:asciiTheme="minorHAnsi" w:hAnsiTheme="minorHAnsi" w:cstheme="minorHAnsi"/>
          <w:sz w:val="22"/>
          <w:szCs w:val="22"/>
        </w:rPr>
        <w:t>s</w:t>
      </w:r>
      <w:r w:rsidRPr="00564501">
        <w:rPr>
          <w:rFonts w:asciiTheme="minorHAnsi" w:hAnsiTheme="minorHAnsi" w:cstheme="minorHAnsi"/>
          <w:sz w:val="22"/>
          <w:szCs w:val="22"/>
        </w:rPr>
        <w:t xml:space="preserve"> within </w:t>
      </w:r>
      <w:r w:rsidR="004A169F" w:rsidRPr="00564501">
        <w:rPr>
          <w:rFonts w:asciiTheme="minorHAnsi" w:hAnsiTheme="minorHAnsi" w:cstheme="minorHAnsi"/>
          <w:sz w:val="22"/>
          <w:szCs w:val="22"/>
        </w:rPr>
        <w:t>all</w:t>
      </w:r>
      <w:r w:rsidRPr="00564501">
        <w:rPr>
          <w:rFonts w:asciiTheme="minorHAnsi" w:hAnsiTheme="minorHAnsi" w:cstheme="minorHAnsi"/>
          <w:sz w:val="22"/>
          <w:szCs w:val="22"/>
        </w:rPr>
        <w:t xml:space="preserve"> subject</w:t>
      </w:r>
      <w:r w:rsidR="00C34877" w:rsidRPr="00564501">
        <w:rPr>
          <w:rFonts w:asciiTheme="minorHAnsi" w:hAnsiTheme="minorHAnsi" w:cstheme="minorHAnsi"/>
          <w:sz w:val="22"/>
          <w:szCs w:val="22"/>
        </w:rPr>
        <w:t>s</w:t>
      </w:r>
      <w:r w:rsidRPr="00564501">
        <w:rPr>
          <w:rFonts w:asciiTheme="minorHAnsi" w:hAnsiTheme="minorHAnsi" w:cstheme="minorHAnsi"/>
          <w:sz w:val="22"/>
          <w:szCs w:val="22"/>
        </w:rPr>
        <w:t xml:space="preserve"> of the </w:t>
      </w:r>
      <w:r w:rsidR="004A169F" w:rsidRPr="00564501">
        <w:rPr>
          <w:rFonts w:asciiTheme="minorHAnsi" w:hAnsiTheme="minorHAnsi" w:cstheme="minorHAnsi"/>
          <w:sz w:val="22"/>
          <w:szCs w:val="22"/>
        </w:rPr>
        <w:t>Jewish Studies curriculum</w:t>
      </w:r>
    </w:p>
    <w:p w14:paraId="71852DB8" w14:textId="77777777" w:rsidR="000D560C" w:rsidRPr="00564501" w:rsidRDefault="000D560C" w:rsidP="00865CF3">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 xml:space="preserve">To develop and enhance the teaching practice </w:t>
      </w:r>
      <w:r w:rsidR="004A169F" w:rsidRPr="00564501">
        <w:rPr>
          <w:rFonts w:asciiTheme="minorHAnsi" w:hAnsiTheme="minorHAnsi" w:cstheme="minorHAnsi"/>
          <w:sz w:val="22"/>
          <w:szCs w:val="22"/>
        </w:rPr>
        <w:t>and performance of all teac</w:t>
      </w:r>
      <w:r w:rsidR="006233A2" w:rsidRPr="00564501">
        <w:rPr>
          <w:rFonts w:asciiTheme="minorHAnsi" w:hAnsiTheme="minorHAnsi" w:cstheme="minorHAnsi"/>
          <w:sz w:val="22"/>
          <w:szCs w:val="22"/>
        </w:rPr>
        <w:t>hing staff w</w:t>
      </w:r>
      <w:r w:rsidR="00226372" w:rsidRPr="00564501">
        <w:rPr>
          <w:rFonts w:asciiTheme="minorHAnsi" w:hAnsiTheme="minorHAnsi" w:cstheme="minorHAnsi"/>
          <w:sz w:val="22"/>
          <w:szCs w:val="22"/>
        </w:rPr>
        <w:t xml:space="preserve">ithin Jewish Studies at the </w:t>
      </w:r>
      <w:r w:rsidR="00865CF3" w:rsidRPr="00564501">
        <w:rPr>
          <w:rFonts w:asciiTheme="minorHAnsi" w:hAnsiTheme="minorHAnsi" w:cstheme="minorHAnsi"/>
          <w:sz w:val="22"/>
          <w:szCs w:val="22"/>
        </w:rPr>
        <w:t>Girl</w:t>
      </w:r>
      <w:r w:rsidR="006233A2" w:rsidRPr="00564501">
        <w:rPr>
          <w:rFonts w:asciiTheme="minorHAnsi" w:hAnsiTheme="minorHAnsi" w:cstheme="minorHAnsi"/>
          <w:sz w:val="22"/>
          <w:szCs w:val="22"/>
        </w:rPr>
        <w:t>s’ School</w:t>
      </w:r>
    </w:p>
    <w:p w14:paraId="1D37E9E0" w14:textId="77777777" w:rsidR="000D560C" w:rsidRPr="00564501" w:rsidRDefault="000D560C" w:rsidP="004A169F">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 xml:space="preserve">To ensure the provision of an appropriately broad, balanced, relevant and differentiated curriculum for </w:t>
      </w:r>
      <w:r w:rsidR="004A169F" w:rsidRPr="00564501">
        <w:rPr>
          <w:rFonts w:asciiTheme="minorHAnsi" w:hAnsiTheme="minorHAnsi" w:cstheme="minorHAnsi"/>
          <w:sz w:val="22"/>
          <w:szCs w:val="22"/>
        </w:rPr>
        <w:t xml:space="preserve">all </w:t>
      </w:r>
      <w:r w:rsidRPr="00564501">
        <w:rPr>
          <w:rFonts w:asciiTheme="minorHAnsi" w:hAnsiTheme="minorHAnsi" w:cstheme="minorHAnsi"/>
          <w:sz w:val="22"/>
          <w:szCs w:val="22"/>
        </w:rPr>
        <w:t>students, in accordance with the aims</w:t>
      </w:r>
      <w:r w:rsidR="004A169F" w:rsidRPr="00564501">
        <w:rPr>
          <w:rFonts w:asciiTheme="minorHAnsi" w:hAnsiTheme="minorHAnsi" w:cstheme="minorHAnsi"/>
          <w:sz w:val="22"/>
          <w:szCs w:val="22"/>
        </w:rPr>
        <w:t xml:space="preserve"> and ethos</w:t>
      </w:r>
      <w:r w:rsidRPr="00564501">
        <w:rPr>
          <w:rFonts w:asciiTheme="minorHAnsi" w:hAnsiTheme="minorHAnsi" w:cstheme="minorHAnsi"/>
          <w:sz w:val="22"/>
          <w:szCs w:val="22"/>
        </w:rPr>
        <w:t xml:space="preserve"> of the school and the curricular policies determined by the Governing Body and the Executive Leadership Team.</w:t>
      </w:r>
    </w:p>
    <w:p w14:paraId="0513FDEF" w14:textId="7CD417AB" w:rsidR="0053295E" w:rsidRPr="00564501" w:rsidRDefault="000D560C" w:rsidP="004A169F">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 xml:space="preserve">To effectively manage and deploy teaching/support staff, financial and physical resources within the </w:t>
      </w:r>
      <w:r w:rsidR="004A169F"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to support the designated curriculum portfolio.</w:t>
      </w:r>
    </w:p>
    <w:p w14:paraId="6F9CF63A" w14:textId="79342174" w:rsidR="00D90203" w:rsidRPr="00564501" w:rsidRDefault="00D90203" w:rsidP="004A169F">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To teach various classes in lower school Jewish Studies.</w:t>
      </w:r>
    </w:p>
    <w:p w14:paraId="6B017F35" w14:textId="77777777" w:rsidR="00B36713" w:rsidRPr="00564501" w:rsidRDefault="004A169F" w:rsidP="00B36713">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To review and evaluate the work of the department and prepare and implement department improvement plans</w:t>
      </w:r>
      <w:r w:rsidR="00B36713" w:rsidRPr="00564501">
        <w:rPr>
          <w:rFonts w:asciiTheme="minorHAnsi" w:hAnsiTheme="minorHAnsi" w:cstheme="minorHAnsi"/>
          <w:sz w:val="22"/>
          <w:szCs w:val="22"/>
        </w:rPr>
        <w:t xml:space="preserve"> as part of the whole school programme.</w:t>
      </w:r>
    </w:p>
    <w:p w14:paraId="3379F5BD" w14:textId="77777777" w:rsidR="00B36713" w:rsidRPr="00564501" w:rsidRDefault="00B36713" w:rsidP="00865CF3">
      <w:pPr>
        <w:numPr>
          <w:ilvl w:val="0"/>
          <w:numId w:val="12"/>
        </w:numPr>
        <w:ind w:left="432" w:hanging="432"/>
        <w:jc w:val="both"/>
        <w:rPr>
          <w:rFonts w:asciiTheme="minorHAnsi" w:hAnsiTheme="minorHAnsi" w:cstheme="minorHAnsi"/>
          <w:sz w:val="22"/>
          <w:szCs w:val="22"/>
        </w:rPr>
      </w:pPr>
      <w:r w:rsidRPr="00564501">
        <w:rPr>
          <w:rFonts w:asciiTheme="minorHAnsi" w:hAnsiTheme="minorHAnsi" w:cstheme="minorHAnsi"/>
          <w:sz w:val="22"/>
          <w:szCs w:val="22"/>
        </w:rPr>
        <w:t xml:space="preserve">To be a member of the </w:t>
      </w:r>
      <w:r w:rsidR="00865CF3" w:rsidRPr="00564501">
        <w:rPr>
          <w:rFonts w:asciiTheme="minorHAnsi" w:hAnsiTheme="minorHAnsi" w:cstheme="minorHAnsi"/>
          <w:sz w:val="22"/>
          <w:szCs w:val="22"/>
        </w:rPr>
        <w:t>Girl</w:t>
      </w:r>
      <w:r w:rsidRPr="00564501">
        <w:rPr>
          <w:rFonts w:asciiTheme="minorHAnsi" w:hAnsiTheme="minorHAnsi" w:cstheme="minorHAnsi"/>
          <w:sz w:val="22"/>
          <w:szCs w:val="22"/>
        </w:rPr>
        <w:t xml:space="preserve">s’ School Senior Standards Team and carry out all duties in accordance with the requirements of the </w:t>
      </w:r>
      <w:r w:rsidR="00226372" w:rsidRPr="00564501">
        <w:rPr>
          <w:rFonts w:asciiTheme="minorHAnsi" w:hAnsiTheme="minorHAnsi" w:cstheme="minorHAnsi"/>
          <w:sz w:val="22"/>
          <w:szCs w:val="22"/>
        </w:rPr>
        <w:t xml:space="preserve">Head of </w:t>
      </w:r>
      <w:r w:rsidR="00865CF3" w:rsidRPr="00564501">
        <w:rPr>
          <w:rFonts w:asciiTheme="minorHAnsi" w:hAnsiTheme="minorHAnsi" w:cstheme="minorHAnsi"/>
          <w:sz w:val="22"/>
          <w:szCs w:val="22"/>
        </w:rPr>
        <w:t>Girl</w:t>
      </w:r>
      <w:r w:rsidR="00226372" w:rsidRPr="00564501">
        <w:rPr>
          <w:rFonts w:asciiTheme="minorHAnsi" w:hAnsiTheme="minorHAnsi" w:cstheme="minorHAnsi"/>
          <w:sz w:val="22"/>
          <w:szCs w:val="22"/>
        </w:rPr>
        <w:t>s</w:t>
      </w:r>
      <w:r w:rsidRPr="00564501">
        <w:rPr>
          <w:rFonts w:asciiTheme="minorHAnsi" w:hAnsiTheme="minorHAnsi" w:cstheme="minorHAnsi"/>
          <w:sz w:val="22"/>
          <w:szCs w:val="22"/>
        </w:rPr>
        <w:t xml:space="preserve">’ School. </w:t>
      </w:r>
    </w:p>
    <w:p w14:paraId="68D51346" w14:textId="77777777" w:rsidR="00AE7EDB" w:rsidRPr="00564501" w:rsidRDefault="00AE7EDB" w:rsidP="00AE7EDB">
      <w:pPr>
        <w:ind w:left="432"/>
        <w:jc w:val="both"/>
        <w:rPr>
          <w:rFonts w:asciiTheme="minorHAnsi" w:hAnsiTheme="minorHAnsi" w:cstheme="minorHAnsi"/>
          <w:sz w:val="22"/>
          <w:szCs w:val="22"/>
        </w:rPr>
      </w:pPr>
    </w:p>
    <w:p w14:paraId="5151466F" w14:textId="77777777" w:rsidR="004D1011" w:rsidRPr="00564501" w:rsidRDefault="004D1011" w:rsidP="004D1011">
      <w:pPr>
        <w:jc w:val="both"/>
        <w:rPr>
          <w:rFonts w:asciiTheme="minorHAnsi" w:hAnsiTheme="minorHAnsi" w:cstheme="minorHAnsi"/>
          <w:b/>
          <w:sz w:val="22"/>
          <w:szCs w:val="22"/>
        </w:rPr>
      </w:pPr>
    </w:p>
    <w:p w14:paraId="360800A5" w14:textId="77777777" w:rsidR="004D1011" w:rsidRPr="00564501" w:rsidRDefault="000D560C" w:rsidP="000D560C">
      <w:pPr>
        <w:pStyle w:val="Heading2"/>
        <w:rPr>
          <w:rFonts w:asciiTheme="minorHAnsi" w:hAnsiTheme="minorHAnsi" w:cstheme="minorHAnsi"/>
          <w:sz w:val="22"/>
          <w:szCs w:val="22"/>
        </w:rPr>
      </w:pPr>
      <w:r w:rsidRPr="00564501">
        <w:rPr>
          <w:rFonts w:asciiTheme="minorHAnsi" w:hAnsiTheme="minorHAnsi" w:cstheme="minorHAnsi"/>
          <w:sz w:val="22"/>
          <w:szCs w:val="22"/>
        </w:rPr>
        <w:t>Main Duties</w:t>
      </w:r>
    </w:p>
    <w:p w14:paraId="6C0D7821" w14:textId="77777777" w:rsidR="000D560C" w:rsidRPr="00564501" w:rsidRDefault="000D560C" w:rsidP="000D560C">
      <w:pPr>
        <w:rPr>
          <w:rFonts w:asciiTheme="minorHAnsi" w:hAnsiTheme="minorHAnsi" w:cstheme="minorHAnsi"/>
          <w:sz w:val="22"/>
          <w:szCs w:val="22"/>
          <w:lang w:val="en-US"/>
        </w:rPr>
      </w:pPr>
    </w:p>
    <w:p w14:paraId="5BC6810C" w14:textId="77777777" w:rsidR="000D560C" w:rsidRPr="00564501" w:rsidRDefault="000D560C" w:rsidP="000D560C">
      <w:pPr>
        <w:rPr>
          <w:rFonts w:asciiTheme="minorHAnsi" w:hAnsiTheme="minorHAnsi" w:cstheme="minorHAnsi"/>
          <w:b/>
          <w:bCs/>
          <w:sz w:val="22"/>
          <w:szCs w:val="22"/>
        </w:rPr>
      </w:pPr>
      <w:r w:rsidRPr="00564501">
        <w:rPr>
          <w:rFonts w:asciiTheme="minorHAnsi" w:hAnsiTheme="minorHAnsi" w:cstheme="minorHAnsi"/>
          <w:b/>
          <w:bCs/>
          <w:sz w:val="22"/>
          <w:szCs w:val="22"/>
          <w:lang w:val="en-US"/>
        </w:rPr>
        <w:t xml:space="preserve">1.  </w:t>
      </w:r>
      <w:r w:rsidRPr="00564501">
        <w:rPr>
          <w:rFonts w:asciiTheme="minorHAnsi" w:hAnsiTheme="minorHAnsi" w:cstheme="minorHAnsi"/>
          <w:b/>
          <w:bCs/>
          <w:sz w:val="22"/>
          <w:szCs w:val="22"/>
        </w:rPr>
        <w:t>Operational/ Strategic Planning</w:t>
      </w:r>
    </w:p>
    <w:p w14:paraId="69519B53" w14:textId="77777777" w:rsidR="000D560C" w:rsidRPr="00564501" w:rsidRDefault="000D560C" w:rsidP="000D560C">
      <w:pPr>
        <w:rPr>
          <w:rFonts w:asciiTheme="minorHAnsi" w:hAnsiTheme="minorHAnsi" w:cstheme="minorHAnsi"/>
          <w:sz w:val="22"/>
          <w:szCs w:val="22"/>
          <w:lang w:val="en-US"/>
        </w:rPr>
      </w:pPr>
    </w:p>
    <w:p w14:paraId="7AC0A38E" w14:textId="77777777" w:rsidR="000D560C" w:rsidRPr="00564501" w:rsidRDefault="000D560C" w:rsidP="000D560C">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lastRenderedPageBreak/>
        <w:t xml:space="preserve">To lead the development of appropriate syllabuses, resources, schemes of work, </w:t>
      </w:r>
      <w:r w:rsidR="00B36713" w:rsidRPr="00564501">
        <w:rPr>
          <w:rFonts w:asciiTheme="minorHAnsi" w:hAnsiTheme="minorHAnsi" w:cstheme="minorHAnsi"/>
          <w:sz w:val="22"/>
          <w:szCs w:val="22"/>
        </w:rPr>
        <w:t xml:space="preserve">lesson plans, </w:t>
      </w:r>
      <w:r w:rsidRPr="00564501">
        <w:rPr>
          <w:rFonts w:asciiTheme="minorHAnsi" w:hAnsiTheme="minorHAnsi" w:cstheme="minorHAnsi"/>
          <w:sz w:val="22"/>
          <w:szCs w:val="22"/>
        </w:rPr>
        <w:t>marking policies, assessment and teaching and le</w:t>
      </w:r>
      <w:r w:rsidR="00B36713" w:rsidRPr="00564501">
        <w:rPr>
          <w:rFonts w:asciiTheme="minorHAnsi" w:hAnsiTheme="minorHAnsi" w:cstheme="minorHAnsi"/>
          <w:sz w:val="22"/>
          <w:szCs w:val="22"/>
        </w:rPr>
        <w:t>arning strategies in the department</w:t>
      </w:r>
      <w:r w:rsidRPr="00564501">
        <w:rPr>
          <w:rFonts w:asciiTheme="minorHAnsi" w:hAnsiTheme="minorHAnsi" w:cstheme="minorHAnsi"/>
          <w:sz w:val="22"/>
          <w:szCs w:val="22"/>
        </w:rPr>
        <w:t>.</w:t>
      </w:r>
    </w:p>
    <w:p w14:paraId="4B4F67B6" w14:textId="77777777" w:rsidR="000D560C" w:rsidRPr="00564501" w:rsidRDefault="000D560C" w:rsidP="00865CF3">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 xml:space="preserve">To supervise and monitor the </w:t>
      </w:r>
      <w:r w:rsidR="00B36713" w:rsidRPr="00564501">
        <w:rPr>
          <w:rFonts w:asciiTheme="minorHAnsi" w:hAnsiTheme="minorHAnsi" w:cstheme="minorHAnsi"/>
          <w:sz w:val="22"/>
          <w:szCs w:val="22"/>
        </w:rPr>
        <w:t>work of t</w:t>
      </w:r>
      <w:r w:rsidR="006233A2" w:rsidRPr="00564501">
        <w:rPr>
          <w:rFonts w:asciiTheme="minorHAnsi" w:hAnsiTheme="minorHAnsi" w:cstheme="minorHAnsi"/>
          <w:sz w:val="22"/>
          <w:szCs w:val="22"/>
        </w:rPr>
        <w:t xml:space="preserve">he subject leaders within the </w:t>
      </w:r>
      <w:r w:rsidR="00DD6D70" w:rsidRPr="00564501">
        <w:rPr>
          <w:rFonts w:asciiTheme="minorHAnsi" w:hAnsiTheme="minorHAnsi" w:cstheme="minorHAnsi"/>
          <w:sz w:val="22"/>
          <w:szCs w:val="22"/>
        </w:rPr>
        <w:t>Jewish</w:t>
      </w:r>
      <w:r w:rsidR="00226372" w:rsidRPr="00564501">
        <w:rPr>
          <w:rFonts w:asciiTheme="minorHAnsi" w:hAnsiTheme="minorHAnsi" w:cstheme="minorHAnsi"/>
          <w:sz w:val="22"/>
          <w:szCs w:val="22"/>
        </w:rPr>
        <w:t xml:space="preserve"> studies Learning Area</w:t>
      </w:r>
      <w:r w:rsidR="00AE7EDB" w:rsidRPr="00564501">
        <w:rPr>
          <w:rFonts w:asciiTheme="minorHAnsi" w:hAnsiTheme="minorHAnsi" w:cstheme="minorHAnsi"/>
          <w:sz w:val="22"/>
          <w:szCs w:val="22"/>
        </w:rPr>
        <w:t xml:space="preserve"> </w:t>
      </w:r>
      <w:r w:rsidR="00226372" w:rsidRPr="00564501">
        <w:rPr>
          <w:rFonts w:asciiTheme="minorHAnsi" w:hAnsiTheme="minorHAnsi" w:cstheme="minorHAnsi"/>
          <w:sz w:val="22"/>
          <w:szCs w:val="22"/>
        </w:rPr>
        <w:t>(</w:t>
      </w:r>
      <w:r w:rsidR="00865CF3" w:rsidRPr="00564501">
        <w:rPr>
          <w:rFonts w:asciiTheme="minorHAnsi" w:hAnsiTheme="minorHAnsi" w:cstheme="minorHAnsi"/>
          <w:sz w:val="22"/>
          <w:szCs w:val="22"/>
        </w:rPr>
        <w:t>Girl</w:t>
      </w:r>
      <w:r w:rsidR="006233A2" w:rsidRPr="00564501">
        <w:rPr>
          <w:rFonts w:asciiTheme="minorHAnsi" w:hAnsiTheme="minorHAnsi" w:cstheme="minorHAnsi"/>
          <w:sz w:val="22"/>
          <w:szCs w:val="22"/>
        </w:rPr>
        <w:t>s’ School)</w:t>
      </w:r>
      <w:r w:rsidR="00B36713" w:rsidRPr="00564501">
        <w:rPr>
          <w:rFonts w:asciiTheme="minorHAnsi" w:hAnsiTheme="minorHAnsi" w:cstheme="minorHAnsi"/>
          <w:sz w:val="22"/>
          <w:szCs w:val="22"/>
        </w:rPr>
        <w:t>.</w:t>
      </w:r>
      <w:r w:rsidRPr="00564501">
        <w:rPr>
          <w:rFonts w:asciiTheme="minorHAnsi" w:hAnsiTheme="minorHAnsi" w:cstheme="minorHAnsi"/>
          <w:sz w:val="22"/>
          <w:szCs w:val="22"/>
        </w:rPr>
        <w:t xml:space="preserve"> </w:t>
      </w:r>
    </w:p>
    <w:p w14:paraId="404A84F6" w14:textId="77777777" w:rsidR="000D560C" w:rsidRPr="00564501" w:rsidRDefault="000D560C" w:rsidP="000D560C">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To monitor actively and follow up student progress</w:t>
      </w:r>
    </w:p>
    <w:p w14:paraId="05DBB507" w14:textId="77777777" w:rsidR="000D560C" w:rsidRPr="00564501" w:rsidRDefault="000D560C" w:rsidP="000D560C">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 xml:space="preserve">To implement School Policies and Procedures </w:t>
      </w:r>
    </w:p>
    <w:p w14:paraId="58BC70FC" w14:textId="77777777" w:rsidR="000D560C" w:rsidRPr="00564501" w:rsidRDefault="000D560C" w:rsidP="00B36713">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 xml:space="preserve">To work with colleagues to formulate aims, objectives and strategic plans for the </w:t>
      </w:r>
      <w:r w:rsidR="00B36713"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which have coherence and relevance to the needs of students and to the aims, objectives and strategic plans of the School.</w:t>
      </w:r>
    </w:p>
    <w:p w14:paraId="50474A2A" w14:textId="77777777" w:rsidR="00EB03E1" w:rsidRPr="00564501" w:rsidRDefault="00EB03E1" w:rsidP="00865CF3">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 xml:space="preserve">To liaise and collaborate </w:t>
      </w:r>
      <w:r w:rsidR="00AE7EDB" w:rsidRPr="00564501">
        <w:rPr>
          <w:rFonts w:asciiTheme="minorHAnsi" w:hAnsiTheme="minorHAnsi" w:cstheme="minorHAnsi"/>
          <w:sz w:val="22"/>
          <w:szCs w:val="22"/>
        </w:rPr>
        <w:t xml:space="preserve">where appropriate </w:t>
      </w:r>
      <w:r w:rsidRPr="00564501">
        <w:rPr>
          <w:rFonts w:asciiTheme="minorHAnsi" w:hAnsiTheme="minorHAnsi" w:cstheme="minorHAnsi"/>
          <w:sz w:val="22"/>
          <w:szCs w:val="22"/>
        </w:rPr>
        <w:t xml:space="preserve">with the </w:t>
      </w:r>
      <w:r w:rsidR="00AE7EDB" w:rsidRPr="00564501">
        <w:rPr>
          <w:rFonts w:asciiTheme="minorHAnsi" w:hAnsiTheme="minorHAnsi" w:cstheme="minorHAnsi"/>
          <w:sz w:val="22"/>
          <w:szCs w:val="22"/>
        </w:rPr>
        <w:t>Director of Learning</w:t>
      </w:r>
      <w:r w:rsidRPr="00564501">
        <w:rPr>
          <w:rFonts w:asciiTheme="minorHAnsi" w:hAnsiTheme="minorHAnsi" w:cstheme="minorHAnsi"/>
          <w:sz w:val="22"/>
          <w:szCs w:val="22"/>
        </w:rPr>
        <w:t xml:space="preserve"> in the </w:t>
      </w:r>
      <w:r w:rsidR="00865CF3" w:rsidRPr="00564501">
        <w:rPr>
          <w:rFonts w:asciiTheme="minorHAnsi" w:hAnsiTheme="minorHAnsi" w:cstheme="minorHAnsi"/>
          <w:sz w:val="22"/>
          <w:szCs w:val="22"/>
        </w:rPr>
        <w:t>Boys’ school.</w:t>
      </w:r>
    </w:p>
    <w:p w14:paraId="59F50632" w14:textId="77777777" w:rsidR="000D560C" w:rsidRPr="00564501" w:rsidRDefault="000D560C" w:rsidP="00B36713">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To lead and manage the bu</w:t>
      </w:r>
      <w:r w:rsidR="006233A2" w:rsidRPr="00564501">
        <w:rPr>
          <w:rFonts w:asciiTheme="minorHAnsi" w:hAnsiTheme="minorHAnsi" w:cstheme="minorHAnsi"/>
          <w:sz w:val="22"/>
          <w:szCs w:val="22"/>
        </w:rPr>
        <w:t xml:space="preserve">siness planning function of Jewish Studies </w:t>
      </w:r>
      <w:r w:rsidRPr="00564501">
        <w:rPr>
          <w:rFonts w:asciiTheme="minorHAnsi" w:hAnsiTheme="minorHAnsi" w:cstheme="minorHAnsi"/>
          <w:sz w:val="22"/>
          <w:szCs w:val="22"/>
        </w:rPr>
        <w:t xml:space="preserve"> and to ensure that the planning activities of the department reflect the needs of stud</w:t>
      </w:r>
      <w:r w:rsidR="00B36713" w:rsidRPr="00564501">
        <w:rPr>
          <w:rFonts w:asciiTheme="minorHAnsi" w:hAnsiTheme="minorHAnsi" w:cstheme="minorHAnsi"/>
          <w:sz w:val="22"/>
          <w:szCs w:val="22"/>
        </w:rPr>
        <w:t>ents within the subject area, SIP/DI</w:t>
      </w:r>
      <w:r w:rsidRPr="00564501">
        <w:rPr>
          <w:rFonts w:asciiTheme="minorHAnsi" w:hAnsiTheme="minorHAnsi" w:cstheme="minorHAnsi"/>
          <w:sz w:val="22"/>
          <w:szCs w:val="22"/>
        </w:rPr>
        <w:t>P and the aims and objectives of the School.</w:t>
      </w:r>
    </w:p>
    <w:p w14:paraId="27FB9D4F" w14:textId="77777777" w:rsidR="000D560C" w:rsidRPr="00564501" w:rsidRDefault="000D560C" w:rsidP="00B36713">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 xml:space="preserve">To foster and oversee the application of I.C.T. in the subject areas, including the development of materials for </w:t>
      </w:r>
      <w:r w:rsidR="00B36713" w:rsidRPr="00564501">
        <w:rPr>
          <w:rFonts w:asciiTheme="minorHAnsi" w:hAnsiTheme="minorHAnsi" w:cstheme="minorHAnsi"/>
          <w:sz w:val="22"/>
          <w:szCs w:val="22"/>
        </w:rPr>
        <w:t>on-line learning</w:t>
      </w:r>
      <w:r w:rsidRPr="00564501">
        <w:rPr>
          <w:rFonts w:asciiTheme="minorHAnsi" w:hAnsiTheme="minorHAnsi" w:cstheme="minorHAnsi"/>
          <w:sz w:val="22"/>
          <w:szCs w:val="22"/>
        </w:rPr>
        <w:t xml:space="preserve"> as well as other emerging technologies.</w:t>
      </w:r>
    </w:p>
    <w:p w14:paraId="7ACE9DD0" w14:textId="77777777" w:rsidR="000D560C" w:rsidRPr="00564501" w:rsidRDefault="000D560C" w:rsidP="00B36713">
      <w:pPr>
        <w:numPr>
          <w:ilvl w:val="1"/>
          <w:numId w:val="14"/>
        </w:numPr>
        <w:jc w:val="both"/>
        <w:rPr>
          <w:rFonts w:asciiTheme="minorHAnsi" w:hAnsiTheme="minorHAnsi" w:cstheme="minorHAnsi"/>
          <w:sz w:val="22"/>
          <w:szCs w:val="22"/>
        </w:rPr>
      </w:pPr>
      <w:r w:rsidRPr="00564501">
        <w:rPr>
          <w:rFonts w:asciiTheme="minorHAnsi" w:hAnsiTheme="minorHAnsi" w:cstheme="minorHAnsi"/>
          <w:sz w:val="22"/>
          <w:szCs w:val="22"/>
        </w:rPr>
        <w:t xml:space="preserve">To ensure that Health and Safety policies and practices, including Risk Assessments, throughout the </w:t>
      </w:r>
      <w:r w:rsidR="00B36713"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are in-line with national requirements and are updated where necessary, therefore liaising with the School's Health and Safety Manager.</w:t>
      </w:r>
    </w:p>
    <w:p w14:paraId="638924A7" w14:textId="77777777" w:rsidR="000D560C" w:rsidRPr="00564501" w:rsidRDefault="000D560C" w:rsidP="000D560C">
      <w:pPr>
        <w:ind w:left="360"/>
        <w:jc w:val="both"/>
        <w:rPr>
          <w:rFonts w:asciiTheme="minorHAnsi" w:hAnsiTheme="minorHAnsi" w:cstheme="minorHAnsi"/>
          <w:sz w:val="22"/>
          <w:szCs w:val="22"/>
        </w:rPr>
      </w:pPr>
    </w:p>
    <w:p w14:paraId="1F5010AF" w14:textId="77777777" w:rsidR="000D560C" w:rsidRPr="00564501" w:rsidRDefault="000D560C" w:rsidP="000D560C">
      <w:pPr>
        <w:ind w:left="360"/>
        <w:jc w:val="both"/>
        <w:rPr>
          <w:rFonts w:asciiTheme="minorHAnsi" w:hAnsiTheme="minorHAnsi" w:cstheme="minorHAnsi"/>
          <w:b/>
          <w:sz w:val="22"/>
          <w:szCs w:val="22"/>
        </w:rPr>
      </w:pPr>
      <w:r w:rsidRPr="00564501">
        <w:rPr>
          <w:rFonts w:asciiTheme="minorHAnsi" w:hAnsiTheme="minorHAnsi" w:cstheme="minorHAnsi"/>
          <w:b/>
          <w:sz w:val="22"/>
          <w:szCs w:val="22"/>
        </w:rPr>
        <w:t>2. Curriculum Provision</w:t>
      </w:r>
    </w:p>
    <w:p w14:paraId="5D9CC045" w14:textId="77777777" w:rsidR="000D560C" w:rsidRPr="00564501" w:rsidRDefault="000D560C" w:rsidP="000D560C">
      <w:pPr>
        <w:ind w:left="360"/>
        <w:jc w:val="both"/>
        <w:rPr>
          <w:rFonts w:asciiTheme="minorHAnsi" w:hAnsiTheme="minorHAnsi" w:cstheme="minorHAnsi"/>
          <w:b/>
          <w:sz w:val="22"/>
          <w:szCs w:val="22"/>
        </w:rPr>
      </w:pPr>
    </w:p>
    <w:p w14:paraId="618907D5" w14:textId="77777777" w:rsidR="000D560C" w:rsidRPr="00564501" w:rsidRDefault="000D560C" w:rsidP="00B36713">
      <w:pPr>
        <w:ind w:left="360"/>
        <w:jc w:val="both"/>
        <w:rPr>
          <w:rFonts w:asciiTheme="minorHAnsi" w:hAnsiTheme="minorHAnsi" w:cstheme="minorHAnsi"/>
          <w:sz w:val="22"/>
          <w:szCs w:val="22"/>
        </w:rPr>
      </w:pPr>
      <w:r w:rsidRPr="00564501">
        <w:rPr>
          <w:rFonts w:asciiTheme="minorHAnsi" w:hAnsiTheme="minorHAnsi" w:cstheme="minorHAnsi"/>
          <w:sz w:val="22"/>
          <w:szCs w:val="22"/>
        </w:rPr>
        <w:t xml:space="preserve">2.1 To liaise with the </w:t>
      </w:r>
      <w:r w:rsidR="00B36713" w:rsidRPr="00564501">
        <w:rPr>
          <w:rFonts w:asciiTheme="minorHAnsi" w:hAnsiTheme="minorHAnsi" w:cstheme="minorHAnsi"/>
          <w:sz w:val="22"/>
          <w:szCs w:val="22"/>
        </w:rPr>
        <w:t>Executive Leadership Team and governors</w:t>
      </w:r>
      <w:r w:rsidRPr="00564501">
        <w:rPr>
          <w:rFonts w:asciiTheme="minorHAnsi" w:hAnsiTheme="minorHAnsi" w:cstheme="minorHAnsi"/>
          <w:sz w:val="22"/>
          <w:szCs w:val="22"/>
        </w:rPr>
        <w:t xml:space="preserve"> to ensure the</w:t>
      </w:r>
    </w:p>
    <w:p w14:paraId="60FE5E61" w14:textId="77777777" w:rsidR="00C90F12" w:rsidRPr="00564501" w:rsidRDefault="000D560C" w:rsidP="00C90F12">
      <w:pPr>
        <w:ind w:left="720"/>
        <w:jc w:val="both"/>
        <w:rPr>
          <w:rFonts w:asciiTheme="minorHAnsi" w:hAnsiTheme="minorHAnsi" w:cstheme="minorHAnsi"/>
          <w:sz w:val="22"/>
          <w:szCs w:val="22"/>
        </w:rPr>
      </w:pPr>
      <w:proofErr w:type="gramStart"/>
      <w:r w:rsidRPr="00564501">
        <w:rPr>
          <w:rFonts w:asciiTheme="minorHAnsi" w:hAnsiTheme="minorHAnsi" w:cstheme="minorHAnsi"/>
          <w:sz w:val="22"/>
          <w:szCs w:val="22"/>
        </w:rPr>
        <w:t>delivery</w:t>
      </w:r>
      <w:proofErr w:type="gramEnd"/>
      <w:r w:rsidRPr="00564501">
        <w:rPr>
          <w:rFonts w:asciiTheme="minorHAnsi" w:hAnsiTheme="minorHAnsi" w:cstheme="minorHAnsi"/>
          <w:sz w:val="22"/>
          <w:szCs w:val="22"/>
        </w:rPr>
        <w:t xml:space="preserve"> of an appropriate, comprehensive, high quality and cost-effective curriculum programme which complements the School Improvement Plan/School Evaluation.</w:t>
      </w:r>
    </w:p>
    <w:p w14:paraId="19778D93" w14:textId="77777777" w:rsidR="000D560C" w:rsidRPr="00564501" w:rsidRDefault="00C90F12" w:rsidP="00C90F12">
      <w:pPr>
        <w:ind w:left="720" w:hanging="360"/>
        <w:jc w:val="both"/>
        <w:rPr>
          <w:rFonts w:asciiTheme="minorHAnsi" w:hAnsiTheme="minorHAnsi" w:cstheme="minorHAnsi"/>
          <w:sz w:val="22"/>
          <w:szCs w:val="22"/>
        </w:rPr>
      </w:pPr>
      <w:r w:rsidRPr="00564501">
        <w:rPr>
          <w:rFonts w:asciiTheme="minorHAnsi" w:hAnsiTheme="minorHAnsi" w:cstheme="minorHAnsi"/>
          <w:sz w:val="22"/>
          <w:szCs w:val="22"/>
        </w:rPr>
        <w:t>2.2</w:t>
      </w:r>
      <w:r w:rsidRPr="00564501">
        <w:rPr>
          <w:rFonts w:asciiTheme="minorHAnsi" w:hAnsiTheme="minorHAnsi" w:cstheme="minorHAnsi"/>
          <w:sz w:val="22"/>
          <w:szCs w:val="22"/>
        </w:rPr>
        <w:tab/>
      </w:r>
      <w:r w:rsidR="000D560C" w:rsidRPr="00564501">
        <w:rPr>
          <w:rFonts w:asciiTheme="minorHAnsi" w:hAnsiTheme="minorHAnsi" w:cstheme="minorHAnsi"/>
          <w:sz w:val="22"/>
          <w:szCs w:val="22"/>
        </w:rPr>
        <w:t xml:space="preserve">To be accountable for the development and delivery of the subjects in the </w:t>
      </w:r>
      <w:r w:rsidR="006233A2" w:rsidRPr="00564501">
        <w:rPr>
          <w:rFonts w:asciiTheme="minorHAnsi" w:hAnsiTheme="minorHAnsi" w:cstheme="minorHAnsi"/>
          <w:sz w:val="22"/>
          <w:szCs w:val="22"/>
        </w:rPr>
        <w:t xml:space="preserve">          Jewish Studies Learning Area.</w:t>
      </w:r>
    </w:p>
    <w:p w14:paraId="1A7F0E2E" w14:textId="77777777" w:rsidR="000D560C" w:rsidRPr="00564501" w:rsidRDefault="000D560C" w:rsidP="000D560C">
      <w:pPr>
        <w:ind w:left="360"/>
        <w:jc w:val="both"/>
        <w:rPr>
          <w:rFonts w:asciiTheme="minorHAnsi" w:hAnsiTheme="minorHAnsi" w:cstheme="minorHAnsi"/>
          <w:sz w:val="22"/>
          <w:szCs w:val="22"/>
        </w:rPr>
      </w:pPr>
    </w:p>
    <w:p w14:paraId="174FC305" w14:textId="77777777" w:rsidR="000D560C" w:rsidRPr="00564501" w:rsidRDefault="000D560C" w:rsidP="000D560C">
      <w:pPr>
        <w:numPr>
          <w:ilvl w:val="0"/>
          <w:numId w:val="15"/>
        </w:numPr>
        <w:rPr>
          <w:rFonts w:asciiTheme="minorHAnsi" w:hAnsiTheme="minorHAnsi" w:cstheme="minorHAnsi"/>
          <w:b/>
          <w:sz w:val="22"/>
          <w:szCs w:val="22"/>
        </w:rPr>
      </w:pPr>
      <w:r w:rsidRPr="00564501">
        <w:rPr>
          <w:rFonts w:asciiTheme="minorHAnsi" w:hAnsiTheme="minorHAnsi" w:cstheme="minorHAnsi"/>
          <w:b/>
          <w:sz w:val="22"/>
          <w:szCs w:val="22"/>
        </w:rPr>
        <w:t>Curriculum Development</w:t>
      </w:r>
    </w:p>
    <w:p w14:paraId="69F95528" w14:textId="77777777" w:rsidR="000D560C" w:rsidRPr="00564501" w:rsidRDefault="000D560C" w:rsidP="000D560C">
      <w:pPr>
        <w:ind w:left="360"/>
        <w:rPr>
          <w:rFonts w:asciiTheme="minorHAnsi" w:hAnsiTheme="minorHAnsi" w:cstheme="minorHAnsi"/>
          <w:b/>
          <w:sz w:val="22"/>
          <w:szCs w:val="22"/>
        </w:rPr>
      </w:pPr>
    </w:p>
    <w:p w14:paraId="1D44BE2B" w14:textId="77777777" w:rsidR="000D560C" w:rsidRPr="00564501" w:rsidRDefault="000D560C" w:rsidP="00865CF3">
      <w:pPr>
        <w:ind w:left="360"/>
        <w:jc w:val="both"/>
        <w:rPr>
          <w:rFonts w:asciiTheme="minorHAnsi" w:hAnsiTheme="minorHAnsi" w:cstheme="minorHAnsi"/>
          <w:sz w:val="22"/>
          <w:szCs w:val="22"/>
        </w:rPr>
      </w:pPr>
      <w:r w:rsidRPr="00564501">
        <w:rPr>
          <w:rFonts w:asciiTheme="minorHAnsi" w:hAnsiTheme="minorHAnsi" w:cstheme="minorHAnsi"/>
          <w:sz w:val="22"/>
          <w:szCs w:val="22"/>
        </w:rPr>
        <w:lastRenderedPageBreak/>
        <w:t xml:space="preserve">3.1 To lead curriculum development for </w:t>
      </w:r>
      <w:r w:rsidR="00B36713" w:rsidRPr="00564501">
        <w:rPr>
          <w:rFonts w:asciiTheme="minorHAnsi" w:hAnsiTheme="minorHAnsi" w:cstheme="minorHAnsi"/>
          <w:sz w:val="22"/>
          <w:szCs w:val="22"/>
        </w:rPr>
        <w:t>all aspects of the Jewis</w:t>
      </w:r>
      <w:r w:rsidR="00226372" w:rsidRPr="00564501">
        <w:rPr>
          <w:rFonts w:asciiTheme="minorHAnsi" w:hAnsiTheme="minorHAnsi" w:cstheme="minorHAnsi"/>
          <w:sz w:val="22"/>
          <w:szCs w:val="22"/>
        </w:rPr>
        <w:t xml:space="preserve">h Studies curriculum at the </w:t>
      </w:r>
      <w:r w:rsidR="00865CF3" w:rsidRPr="00564501">
        <w:rPr>
          <w:rFonts w:asciiTheme="minorHAnsi" w:hAnsiTheme="minorHAnsi" w:cstheme="minorHAnsi"/>
          <w:sz w:val="22"/>
          <w:szCs w:val="22"/>
        </w:rPr>
        <w:t>Girl</w:t>
      </w:r>
      <w:r w:rsidR="00B36713" w:rsidRPr="00564501">
        <w:rPr>
          <w:rFonts w:asciiTheme="minorHAnsi" w:hAnsiTheme="minorHAnsi" w:cstheme="minorHAnsi"/>
          <w:sz w:val="22"/>
          <w:szCs w:val="22"/>
        </w:rPr>
        <w:t>s’ School</w:t>
      </w:r>
      <w:r w:rsidRPr="00564501">
        <w:rPr>
          <w:rFonts w:asciiTheme="minorHAnsi" w:hAnsiTheme="minorHAnsi" w:cstheme="minorHAnsi"/>
          <w:sz w:val="22"/>
          <w:szCs w:val="22"/>
        </w:rPr>
        <w:t>.</w:t>
      </w:r>
    </w:p>
    <w:p w14:paraId="71403AE7" w14:textId="77777777" w:rsidR="000D560C" w:rsidRPr="00564501" w:rsidRDefault="000D560C" w:rsidP="00C90F12">
      <w:pPr>
        <w:ind w:left="360"/>
        <w:jc w:val="both"/>
        <w:rPr>
          <w:rFonts w:asciiTheme="minorHAnsi" w:hAnsiTheme="minorHAnsi" w:cstheme="minorHAnsi"/>
          <w:sz w:val="22"/>
          <w:szCs w:val="22"/>
        </w:rPr>
      </w:pPr>
      <w:r w:rsidRPr="00564501">
        <w:rPr>
          <w:rFonts w:asciiTheme="minorHAnsi" w:hAnsiTheme="minorHAnsi" w:cstheme="minorHAnsi"/>
          <w:sz w:val="22"/>
          <w:szCs w:val="22"/>
        </w:rPr>
        <w:t xml:space="preserve">3.2 To keep up to date with </w:t>
      </w:r>
      <w:r w:rsidR="00B36713" w:rsidRPr="00564501">
        <w:rPr>
          <w:rFonts w:asciiTheme="minorHAnsi" w:hAnsiTheme="minorHAnsi" w:cstheme="minorHAnsi"/>
          <w:sz w:val="22"/>
          <w:szCs w:val="22"/>
        </w:rPr>
        <w:t xml:space="preserve">international and </w:t>
      </w:r>
      <w:r w:rsidRPr="00564501">
        <w:rPr>
          <w:rFonts w:asciiTheme="minorHAnsi" w:hAnsiTheme="minorHAnsi" w:cstheme="minorHAnsi"/>
          <w:sz w:val="22"/>
          <w:szCs w:val="22"/>
        </w:rPr>
        <w:t xml:space="preserve">national developments in the subject areas and </w:t>
      </w:r>
      <w:r w:rsidR="00C90F12" w:rsidRPr="00564501">
        <w:rPr>
          <w:rFonts w:asciiTheme="minorHAnsi" w:hAnsiTheme="minorHAnsi" w:cstheme="minorHAnsi"/>
          <w:sz w:val="22"/>
          <w:szCs w:val="22"/>
        </w:rPr>
        <w:t xml:space="preserve">teaching </w:t>
      </w:r>
      <w:r w:rsidRPr="00564501">
        <w:rPr>
          <w:rFonts w:asciiTheme="minorHAnsi" w:hAnsiTheme="minorHAnsi" w:cstheme="minorHAnsi"/>
          <w:sz w:val="22"/>
          <w:szCs w:val="22"/>
        </w:rPr>
        <w:t>practice and methodology.</w:t>
      </w:r>
    </w:p>
    <w:p w14:paraId="4820B477" w14:textId="77777777" w:rsidR="000D560C" w:rsidRPr="00564501" w:rsidRDefault="000D560C" w:rsidP="000D560C">
      <w:pPr>
        <w:ind w:left="360"/>
        <w:jc w:val="both"/>
        <w:rPr>
          <w:rFonts w:asciiTheme="minorHAnsi" w:hAnsiTheme="minorHAnsi" w:cstheme="minorHAnsi"/>
          <w:sz w:val="22"/>
          <w:szCs w:val="22"/>
        </w:rPr>
      </w:pPr>
      <w:r w:rsidRPr="00564501">
        <w:rPr>
          <w:rFonts w:asciiTheme="minorHAnsi" w:hAnsiTheme="minorHAnsi" w:cstheme="minorHAnsi"/>
          <w:sz w:val="22"/>
          <w:szCs w:val="22"/>
        </w:rPr>
        <w:t>3.3 To actively monitor and respond to curriculum development and initiatives at national, regional and local levels including the Secondary School Strategy and Assessment for Learning,</w:t>
      </w:r>
    </w:p>
    <w:p w14:paraId="29B81F82" w14:textId="77777777" w:rsidR="00B36713" w:rsidRPr="00564501" w:rsidRDefault="00B36713" w:rsidP="00B36713">
      <w:pPr>
        <w:rPr>
          <w:rFonts w:asciiTheme="minorHAnsi" w:hAnsiTheme="minorHAnsi" w:cstheme="minorHAnsi"/>
          <w:sz w:val="22"/>
          <w:szCs w:val="22"/>
          <w:lang w:val="en-US"/>
        </w:rPr>
      </w:pPr>
    </w:p>
    <w:p w14:paraId="2B166D1F" w14:textId="77777777" w:rsidR="00C90F12" w:rsidRPr="00564501" w:rsidRDefault="00C90F12" w:rsidP="00B36713">
      <w:pPr>
        <w:ind w:firstLine="360"/>
        <w:rPr>
          <w:rFonts w:asciiTheme="minorHAnsi" w:hAnsiTheme="minorHAnsi" w:cstheme="minorHAnsi"/>
          <w:b/>
          <w:bCs/>
          <w:sz w:val="22"/>
          <w:szCs w:val="22"/>
          <w:u w:val="single"/>
        </w:rPr>
      </w:pPr>
      <w:r w:rsidRPr="00564501">
        <w:rPr>
          <w:rFonts w:asciiTheme="minorHAnsi" w:hAnsiTheme="minorHAnsi" w:cstheme="minorHAnsi"/>
          <w:b/>
          <w:bCs/>
          <w:sz w:val="22"/>
          <w:szCs w:val="22"/>
          <w:lang w:val="en-US"/>
        </w:rPr>
        <w:t xml:space="preserve">4. </w:t>
      </w:r>
      <w:r w:rsidRPr="00564501">
        <w:rPr>
          <w:rFonts w:asciiTheme="minorHAnsi" w:hAnsiTheme="minorHAnsi" w:cstheme="minorHAnsi"/>
          <w:b/>
          <w:bCs/>
          <w:sz w:val="22"/>
          <w:szCs w:val="22"/>
        </w:rPr>
        <w:t>Staffing</w:t>
      </w:r>
    </w:p>
    <w:p w14:paraId="1664F530" w14:textId="77777777" w:rsidR="00C90F12" w:rsidRPr="00564501" w:rsidRDefault="00C90F12" w:rsidP="000D560C">
      <w:pPr>
        <w:rPr>
          <w:rFonts w:asciiTheme="minorHAnsi" w:hAnsiTheme="minorHAnsi" w:cstheme="minorHAnsi"/>
          <w:sz w:val="22"/>
          <w:szCs w:val="22"/>
          <w:lang w:val="en-US"/>
        </w:rPr>
      </w:pPr>
    </w:p>
    <w:p w14:paraId="3A1EEB62" w14:textId="77777777" w:rsidR="00C90F12" w:rsidRPr="00564501" w:rsidRDefault="00C90F12" w:rsidP="006233A2">
      <w:pPr>
        <w:ind w:left="360"/>
        <w:rPr>
          <w:rFonts w:asciiTheme="minorHAnsi" w:hAnsiTheme="minorHAnsi" w:cstheme="minorHAnsi"/>
          <w:sz w:val="22"/>
          <w:szCs w:val="22"/>
        </w:rPr>
      </w:pPr>
      <w:r w:rsidRPr="00564501">
        <w:rPr>
          <w:rFonts w:asciiTheme="minorHAnsi" w:hAnsiTheme="minorHAnsi" w:cstheme="minorHAnsi"/>
          <w:sz w:val="22"/>
          <w:szCs w:val="22"/>
        </w:rPr>
        <w:t>4.1 To work with the Senior Leadership Team to ensure that staff development needs</w:t>
      </w:r>
      <w:r w:rsidR="006233A2" w:rsidRPr="00564501">
        <w:rPr>
          <w:rFonts w:asciiTheme="minorHAnsi" w:hAnsiTheme="minorHAnsi" w:cstheme="minorHAnsi"/>
          <w:sz w:val="22"/>
          <w:szCs w:val="22"/>
        </w:rPr>
        <w:t xml:space="preserve"> in Jewish Studies </w:t>
      </w:r>
      <w:r w:rsidRPr="00564501">
        <w:rPr>
          <w:rFonts w:asciiTheme="minorHAnsi" w:hAnsiTheme="minorHAnsi" w:cstheme="minorHAnsi"/>
          <w:sz w:val="22"/>
          <w:szCs w:val="22"/>
        </w:rPr>
        <w:t>are identified and that appropriate programmes are designed to meet such needs.</w:t>
      </w:r>
    </w:p>
    <w:p w14:paraId="4F38EA3D"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4.2 To be responsible for the efficient and effective deployment of the subjects’ technicians/support staff.</w:t>
      </w:r>
    </w:p>
    <w:p w14:paraId="557F059E"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4.3 To undertake Performance Management Review(s) and to act as reviewer for </w:t>
      </w:r>
      <w:r w:rsidR="00B36713" w:rsidRPr="00564501">
        <w:rPr>
          <w:rFonts w:asciiTheme="minorHAnsi" w:hAnsiTheme="minorHAnsi" w:cstheme="minorHAnsi"/>
          <w:sz w:val="22"/>
          <w:szCs w:val="22"/>
        </w:rPr>
        <w:t>the Assistant Heads of Jewish Studies</w:t>
      </w:r>
      <w:r w:rsidRPr="00564501">
        <w:rPr>
          <w:rFonts w:asciiTheme="minorHAnsi" w:hAnsiTheme="minorHAnsi" w:cstheme="minorHAnsi"/>
          <w:sz w:val="22"/>
          <w:szCs w:val="22"/>
        </w:rPr>
        <w:t>.</w:t>
      </w:r>
    </w:p>
    <w:p w14:paraId="050767FA"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 xml:space="preserve">4.4 To make appropriate arrangements for classes when staff are absent, ensuring appropriate cover work within the relevant subject and liaising with the Cover Supervisor/relevant staff to secure appropriate cover within the subject area </w:t>
      </w:r>
    </w:p>
    <w:p w14:paraId="082C92AD"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4.5 To participate in the interview process for teaching posts when required and to ensure effective induction of new staff in line with School procedures.</w:t>
      </w:r>
    </w:p>
    <w:p w14:paraId="3103BACF"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4.6 To promote teamwork and to motivate staff to ensure effective working relations.</w:t>
      </w:r>
    </w:p>
    <w:p w14:paraId="7722675F"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4.7 To participat</w:t>
      </w:r>
      <w:r w:rsidR="00AE7EDB" w:rsidRPr="00564501">
        <w:rPr>
          <w:rFonts w:asciiTheme="minorHAnsi" w:hAnsiTheme="minorHAnsi" w:cstheme="minorHAnsi"/>
          <w:sz w:val="22"/>
          <w:szCs w:val="22"/>
        </w:rPr>
        <w:t>e in the school’s ITT programme where required.</w:t>
      </w:r>
    </w:p>
    <w:p w14:paraId="7DE48EFC"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4.8 To be responsible for the day-to-day management of staff </w:t>
      </w:r>
      <w:r w:rsidR="00B36713" w:rsidRPr="00564501">
        <w:rPr>
          <w:rFonts w:asciiTheme="minorHAnsi" w:hAnsiTheme="minorHAnsi" w:cstheme="minorHAnsi"/>
          <w:sz w:val="22"/>
          <w:szCs w:val="22"/>
        </w:rPr>
        <w:t>in the department</w:t>
      </w:r>
      <w:r w:rsidRPr="00564501">
        <w:rPr>
          <w:rFonts w:asciiTheme="minorHAnsi" w:hAnsiTheme="minorHAnsi" w:cstheme="minorHAnsi"/>
          <w:sz w:val="22"/>
          <w:szCs w:val="22"/>
        </w:rPr>
        <w:t xml:space="preserve"> and act as a positive role model.</w:t>
      </w:r>
    </w:p>
    <w:p w14:paraId="444E53E8" w14:textId="77777777" w:rsidR="00C90F12" w:rsidRPr="00564501" w:rsidRDefault="00C90F12" w:rsidP="000D560C">
      <w:pPr>
        <w:rPr>
          <w:rFonts w:asciiTheme="minorHAnsi" w:hAnsiTheme="minorHAnsi" w:cstheme="minorHAnsi"/>
          <w:sz w:val="22"/>
          <w:szCs w:val="22"/>
        </w:rPr>
      </w:pPr>
    </w:p>
    <w:p w14:paraId="0BF5B696" w14:textId="77777777" w:rsidR="00C90F12" w:rsidRPr="00564501" w:rsidRDefault="00C90F12" w:rsidP="00C90F12">
      <w:pPr>
        <w:rPr>
          <w:rFonts w:asciiTheme="minorHAnsi" w:hAnsiTheme="minorHAnsi" w:cstheme="minorHAnsi"/>
          <w:b/>
          <w:sz w:val="22"/>
          <w:szCs w:val="22"/>
        </w:rPr>
      </w:pPr>
      <w:r w:rsidRPr="00564501">
        <w:rPr>
          <w:rFonts w:asciiTheme="minorHAnsi" w:hAnsiTheme="minorHAnsi" w:cstheme="minorHAnsi"/>
          <w:b/>
          <w:sz w:val="22"/>
          <w:szCs w:val="22"/>
        </w:rPr>
        <w:t>5.  Quality Assurance</w:t>
      </w:r>
    </w:p>
    <w:p w14:paraId="6C6A6105" w14:textId="77777777" w:rsidR="00C90F12" w:rsidRPr="00564501" w:rsidRDefault="00C90F12" w:rsidP="00C90F12">
      <w:pPr>
        <w:rPr>
          <w:rFonts w:asciiTheme="minorHAnsi" w:hAnsiTheme="minorHAnsi" w:cstheme="minorHAnsi"/>
          <w:b/>
          <w:sz w:val="22"/>
          <w:szCs w:val="22"/>
        </w:rPr>
      </w:pPr>
    </w:p>
    <w:p w14:paraId="4818F66D"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5.1 To ensure the effective operation of quality control systems.</w:t>
      </w:r>
    </w:p>
    <w:p w14:paraId="00B285F3"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lastRenderedPageBreak/>
        <w:t>5.2 To establish the process of the setting of targets within the subjects and to work towards their achievement.</w:t>
      </w:r>
    </w:p>
    <w:p w14:paraId="5BC9604A"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5.3 To establish common standards of practice </w:t>
      </w:r>
      <w:r w:rsidR="00B36713" w:rsidRPr="00564501">
        <w:rPr>
          <w:rFonts w:asciiTheme="minorHAnsi" w:hAnsiTheme="minorHAnsi" w:cstheme="minorHAnsi"/>
          <w:sz w:val="22"/>
          <w:szCs w:val="22"/>
        </w:rPr>
        <w:t>in Jewish Studies</w:t>
      </w:r>
      <w:r w:rsidRPr="00564501">
        <w:rPr>
          <w:rFonts w:asciiTheme="minorHAnsi" w:hAnsiTheme="minorHAnsi" w:cstheme="minorHAnsi"/>
          <w:sz w:val="22"/>
          <w:szCs w:val="22"/>
        </w:rPr>
        <w:t xml:space="preserve"> and develop the effectiveness of learning and teaching styles</w:t>
      </w:r>
      <w:r w:rsidR="00B36713" w:rsidRPr="00564501">
        <w:rPr>
          <w:rFonts w:asciiTheme="minorHAnsi" w:hAnsiTheme="minorHAnsi" w:cstheme="minorHAnsi"/>
          <w:sz w:val="22"/>
          <w:szCs w:val="22"/>
        </w:rPr>
        <w:t xml:space="preserve"> in all subject areas within Jewish Studies</w:t>
      </w:r>
      <w:r w:rsidRPr="00564501">
        <w:rPr>
          <w:rFonts w:asciiTheme="minorHAnsi" w:hAnsiTheme="minorHAnsi" w:cstheme="minorHAnsi"/>
          <w:sz w:val="22"/>
          <w:szCs w:val="22"/>
        </w:rPr>
        <w:t>.</w:t>
      </w:r>
    </w:p>
    <w:p w14:paraId="577FECBF"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 xml:space="preserve">5.4 </w:t>
      </w:r>
      <w:r w:rsidR="00B36713" w:rsidRPr="00564501">
        <w:rPr>
          <w:rFonts w:asciiTheme="minorHAnsi" w:hAnsiTheme="minorHAnsi" w:cstheme="minorHAnsi"/>
          <w:sz w:val="22"/>
          <w:szCs w:val="22"/>
        </w:rPr>
        <w:t>To contribute to the s</w:t>
      </w:r>
      <w:r w:rsidRPr="00564501">
        <w:rPr>
          <w:rFonts w:asciiTheme="minorHAnsi" w:hAnsiTheme="minorHAnsi" w:cstheme="minorHAnsi"/>
          <w:sz w:val="22"/>
          <w:szCs w:val="22"/>
        </w:rPr>
        <w:t>chool procedures for lesson observation.</w:t>
      </w:r>
    </w:p>
    <w:p w14:paraId="61AA35F9"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5.5 </w:t>
      </w:r>
      <w:r w:rsidR="00B36713" w:rsidRPr="00564501">
        <w:rPr>
          <w:rFonts w:asciiTheme="minorHAnsi" w:hAnsiTheme="minorHAnsi" w:cstheme="minorHAnsi"/>
          <w:sz w:val="22"/>
          <w:szCs w:val="22"/>
        </w:rPr>
        <w:t>To implement s</w:t>
      </w:r>
      <w:r w:rsidRPr="00564501">
        <w:rPr>
          <w:rFonts w:asciiTheme="minorHAnsi" w:hAnsiTheme="minorHAnsi" w:cstheme="minorHAnsi"/>
          <w:sz w:val="22"/>
          <w:szCs w:val="22"/>
        </w:rPr>
        <w:t xml:space="preserve">chool quality procedures and to ensure adherence to those within </w:t>
      </w:r>
      <w:r w:rsidR="00B36713" w:rsidRPr="00564501">
        <w:rPr>
          <w:rFonts w:asciiTheme="minorHAnsi" w:hAnsiTheme="minorHAnsi" w:cstheme="minorHAnsi"/>
          <w:sz w:val="22"/>
          <w:szCs w:val="22"/>
        </w:rPr>
        <w:t>Jewish Studies.</w:t>
      </w:r>
    </w:p>
    <w:p w14:paraId="59E58273"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5.6 To monitor and evaluate the </w:t>
      </w:r>
      <w:r w:rsidR="00B36713" w:rsidRPr="00564501">
        <w:rPr>
          <w:rFonts w:asciiTheme="minorHAnsi" w:hAnsiTheme="minorHAnsi" w:cstheme="minorHAnsi"/>
          <w:sz w:val="22"/>
          <w:szCs w:val="22"/>
        </w:rPr>
        <w:t>work of the department</w:t>
      </w:r>
      <w:r w:rsidRPr="00564501">
        <w:rPr>
          <w:rFonts w:asciiTheme="minorHAnsi" w:hAnsiTheme="minorHAnsi" w:cstheme="minorHAnsi"/>
          <w:sz w:val="22"/>
          <w:szCs w:val="22"/>
        </w:rPr>
        <w:t xml:space="preserve"> with agreed School procedures including evaluation against quality standards and performance criteria.</w:t>
      </w:r>
    </w:p>
    <w:p w14:paraId="54CA4C52"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5.7 To seek/implement modification and improvement where required.</w:t>
      </w:r>
    </w:p>
    <w:p w14:paraId="6FDEB7C2"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5.8 To ensure that the </w:t>
      </w:r>
      <w:r w:rsidR="00B36713" w:rsidRPr="00564501">
        <w:rPr>
          <w:rFonts w:asciiTheme="minorHAnsi" w:hAnsiTheme="minorHAnsi" w:cstheme="minorHAnsi"/>
          <w:sz w:val="22"/>
          <w:szCs w:val="22"/>
        </w:rPr>
        <w:t>department’s</w:t>
      </w:r>
      <w:r w:rsidRPr="00564501">
        <w:rPr>
          <w:rFonts w:asciiTheme="minorHAnsi" w:hAnsiTheme="minorHAnsi" w:cstheme="minorHAnsi"/>
          <w:sz w:val="22"/>
          <w:szCs w:val="22"/>
        </w:rPr>
        <w:t xml:space="preserve"> quality procedures meet the requirements of Self Evaluation and </w:t>
      </w:r>
      <w:r w:rsidR="00B36713" w:rsidRPr="00564501">
        <w:rPr>
          <w:rFonts w:asciiTheme="minorHAnsi" w:hAnsiTheme="minorHAnsi" w:cstheme="minorHAnsi"/>
          <w:sz w:val="22"/>
          <w:szCs w:val="22"/>
        </w:rPr>
        <w:t>School Improvement Plan</w:t>
      </w:r>
      <w:r w:rsidRPr="00564501">
        <w:rPr>
          <w:rFonts w:asciiTheme="minorHAnsi" w:hAnsiTheme="minorHAnsi" w:cstheme="minorHAnsi"/>
          <w:sz w:val="22"/>
          <w:szCs w:val="22"/>
        </w:rPr>
        <w:t>.</w:t>
      </w:r>
    </w:p>
    <w:p w14:paraId="4E3C82BD"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5.9 To undertake constant review of the quality and impact of teaching and professional development</w:t>
      </w:r>
    </w:p>
    <w:p w14:paraId="027070D8" w14:textId="77777777" w:rsidR="00C90F12" w:rsidRPr="00564501" w:rsidRDefault="00C90F12" w:rsidP="00C90F12">
      <w:pPr>
        <w:rPr>
          <w:rFonts w:asciiTheme="minorHAnsi" w:hAnsiTheme="minorHAnsi" w:cstheme="minorHAnsi"/>
          <w:sz w:val="22"/>
          <w:szCs w:val="22"/>
        </w:rPr>
      </w:pPr>
    </w:p>
    <w:p w14:paraId="2EA5BC54" w14:textId="77777777" w:rsidR="00C90F12" w:rsidRPr="00564501" w:rsidRDefault="00C90F12" w:rsidP="00C90F12">
      <w:pPr>
        <w:rPr>
          <w:rFonts w:asciiTheme="minorHAnsi" w:hAnsiTheme="minorHAnsi" w:cstheme="minorHAnsi"/>
          <w:b/>
          <w:sz w:val="22"/>
          <w:szCs w:val="22"/>
        </w:rPr>
      </w:pPr>
      <w:r w:rsidRPr="00564501">
        <w:rPr>
          <w:rFonts w:asciiTheme="minorHAnsi" w:hAnsiTheme="minorHAnsi" w:cstheme="minorHAnsi"/>
          <w:b/>
          <w:sz w:val="22"/>
          <w:szCs w:val="22"/>
        </w:rPr>
        <w:t>6. Management Information</w:t>
      </w:r>
    </w:p>
    <w:p w14:paraId="27369C4A" w14:textId="77777777" w:rsidR="00C90F12" w:rsidRPr="00564501" w:rsidRDefault="00C90F12" w:rsidP="00C90F12">
      <w:pPr>
        <w:rPr>
          <w:rFonts w:asciiTheme="minorHAnsi" w:hAnsiTheme="minorHAnsi" w:cstheme="minorHAnsi"/>
          <w:b/>
          <w:sz w:val="22"/>
          <w:szCs w:val="22"/>
        </w:rPr>
      </w:pPr>
    </w:p>
    <w:p w14:paraId="75168F15"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6.1 To ensure the maintenance of accurate and up-to-date information concerning </w:t>
      </w:r>
      <w:r w:rsidR="00B36713" w:rsidRPr="00564501">
        <w:rPr>
          <w:rFonts w:asciiTheme="minorHAnsi" w:hAnsiTheme="minorHAnsi" w:cstheme="minorHAnsi"/>
          <w:sz w:val="22"/>
          <w:szCs w:val="22"/>
        </w:rPr>
        <w:t>all aspects of Jewish Studies</w:t>
      </w:r>
      <w:r w:rsidRPr="00564501">
        <w:rPr>
          <w:rFonts w:asciiTheme="minorHAnsi" w:hAnsiTheme="minorHAnsi" w:cstheme="minorHAnsi"/>
          <w:sz w:val="22"/>
          <w:szCs w:val="22"/>
        </w:rPr>
        <w:t xml:space="preserve"> on the management information system.</w:t>
      </w:r>
    </w:p>
    <w:p w14:paraId="7D7C0E6A"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6.2 To make use of analysis and evaluate performance data provided.</w:t>
      </w:r>
    </w:p>
    <w:p w14:paraId="1B41E708" w14:textId="77777777" w:rsidR="00C90F12" w:rsidRPr="00564501" w:rsidRDefault="00C90F12" w:rsidP="00C90F12">
      <w:pPr>
        <w:ind w:left="360"/>
        <w:rPr>
          <w:rFonts w:asciiTheme="minorHAnsi" w:hAnsiTheme="minorHAnsi" w:cstheme="minorHAnsi"/>
          <w:sz w:val="22"/>
          <w:szCs w:val="22"/>
        </w:rPr>
      </w:pPr>
      <w:r w:rsidRPr="00564501">
        <w:rPr>
          <w:rFonts w:asciiTheme="minorHAnsi" w:hAnsiTheme="minorHAnsi" w:cstheme="minorHAnsi"/>
          <w:sz w:val="22"/>
          <w:szCs w:val="22"/>
        </w:rPr>
        <w:t>6.3 To identify and take appropriate action on issues arising from data, systems and reports; setting deadlines where necessary and reviewing progress on the action taken.</w:t>
      </w:r>
    </w:p>
    <w:p w14:paraId="4A48CE62" w14:textId="77777777" w:rsidR="00C90F12" w:rsidRPr="00564501" w:rsidRDefault="00C90F12" w:rsidP="00B36713">
      <w:pPr>
        <w:ind w:left="360"/>
        <w:rPr>
          <w:rFonts w:asciiTheme="minorHAnsi" w:hAnsiTheme="minorHAnsi" w:cstheme="minorHAnsi"/>
          <w:sz w:val="22"/>
          <w:szCs w:val="22"/>
        </w:rPr>
      </w:pPr>
      <w:r w:rsidRPr="00564501">
        <w:rPr>
          <w:rFonts w:asciiTheme="minorHAnsi" w:hAnsiTheme="minorHAnsi" w:cstheme="minorHAnsi"/>
          <w:sz w:val="22"/>
          <w:szCs w:val="22"/>
        </w:rPr>
        <w:t xml:space="preserve">6.4 To produce reports within the quality assurance cycle for the </w:t>
      </w:r>
      <w:r w:rsidR="00B36713" w:rsidRPr="00564501">
        <w:rPr>
          <w:rFonts w:asciiTheme="minorHAnsi" w:hAnsiTheme="minorHAnsi" w:cstheme="minorHAnsi"/>
          <w:sz w:val="22"/>
          <w:szCs w:val="22"/>
        </w:rPr>
        <w:t>department</w:t>
      </w:r>
      <w:r w:rsidRPr="00564501">
        <w:rPr>
          <w:rFonts w:asciiTheme="minorHAnsi" w:hAnsiTheme="minorHAnsi" w:cstheme="minorHAnsi"/>
          <w:sz w:val="22"/>
          <w:szCs w:val="22"/>
        </w:rPr>
        <w:t>.</w:t>
      </w:r>
    </w:p>
    <w:p w14:paraId="66227372" w14:textId="77777777" w:rsidR="00C90F12" w:rsidRPr="00564501" w:rsidRDefault="00B36713" w:rsidP="00B36713">
      <w:pPr>
        <w:ind w:left="360"/>
        <w:rPr>
          <w:rFonts w:asciiTheme="minorHAnsi" w:hAnsiTheme="minorHAnsi" w:cstheme="minorHAnsi"/>
          <w:sz w:val="22"/>
          <w:szCs w:val="22"/>
        </w:rPr>
      </w:pPr>
      <w:r w:rsidRPr="00564501">
        <w:rPr>
          <w:rFonts w:asciiTheme="minorHAnsi" w:hAnsiTheme="minorHAnsi" w:cstheme="minorHAnsi"/>
          <w:sz w:val="22"/>
          <w:szCs w:val="22"/>
        </w:rPr>
        <w:t>6.5</w:t>
      </w:r>
      <w:r w:rsidR="00C90F12" w:rsidRPr="00564501">
        <w:rPr>
          <w:rFonts w:asciiTheme="minorHAnsi" w:hAnsiTheme="minorHAnsi" w:cstheme="minorHAnsi"/>
          <w:sz w:val="22"/>
          <w:szCs w:val="22"/>
        </w:rPr>
        <w:t xml:space="preserve"> In conjunction with the relevant </w:t>
      </w:r>
      <w:r w:rsidR="00490B86" w:rsidRPr="00564501">
        <w:rPr>
          <w:rFonts w:asciiTheme="minorHAnsi" w:hAnsiTheme="minorHAnsi" w:cstheme="minorHAnsi"/>
          <w:sz w:val="22"/>
          <w:szCs w:val="22"/>
        </w:rPr>
        <w:t>member of the school’s Senior Leadership Team</w:t>
      </w:r>
      <w:r w:rsidR="00C90F12" w:rsidRPr="00564501">
        <w:rPr>
          <w:rFonts w:asciiTheme="minorHAnsi" w:hAnsiTheme="minorHAnsi" w:cstheme="minorHAnsi"/>
          <w:sz w:val="22"/>
          <w:szCs w:val="22"/>
        </w:rPr>
        <w:t xml:space="preserve">, to manage the </w:t>
      </w:r>
      <w:r w:rsidRPr="00564501">
        <w:rPr>
          <w:rFonts w:asciiTheme="minorHAnsi" w:hAnsiTheme="minorHAnsi" w:cstheme="minorHAnsi"/>
          <w:sz w:val="22"/>
          <w:szCs w:val="22"/>
        </w:rPr>
        <w:t>department’s</w:t>
      </w:r>
      <w:r w:rsidR="00C90F12" w:rsidRPr="00564501">
        <w:rPr>
          <w:rFonts w:asciiTheme="minorHAnsi" w:hAnsiTheme="minorHAnsi" w:cstheme="minorHAnsi"/>
          <w:sz w:val="22"/>
          <w:szCs w:val="22"/>
        </w:rPr>
        <w:t xml:space="preserve"> collection of data.</w:t>
      </w:r>
    </w:p>
    <w:p w14:paraId="52B3C131" w14:textId="77777777" w:rsidR="00C90F12" w:rsidRPr="00564501" w:rsidRDefault="00B36713" w:rsidP="00B36713">
      <w:pPr>
        <w:ind w:left="360"/>
        <w:rPr>
          <w:rFonts w:asciiTheme="minorHAnsi" w:hAnsiTheme="minorHAnsi" w:cstheme="minorHAnsi"/>
          <w:sz w:val="22"/>
          <w:szCs w:val="22"/>
        </w:rPr>
      </w:pPr>
      <w:r w:rsidRPr="00564501">
        <w:rPr>
          <w:rFonts w:asciiTheme="minorHAnsi" w:hAnsiTheme="minorHAnsi" w:cstheme="minorHAnsi"/>
          <w:sz w:val="22"/>
          <w:szCs w:val="22"/>
        </w:rPr>
        <w:t>6.6</w:t>
      </w:r>
      <w:r w:rsidR="00C90F12" w:rsidRPr="00564501">
        <w:rPr>
          <w:rFonts w:asciiTheme="minorHAnsi" w:hAnsiTheme="minorHAnsi" w:cstheme="minorHAnsi"/>
          <w:sz w:val="22"/>
          <w:szCs w:val="22"/>
        </w:rPr>
        <w:t xml:space="preserve"> To provide the Governing Body with relevant information relating to the </w:t>
      </w:r>
      <w:r w:rsidRPr="00564501">
        <w:rPr>
          <w:rFonts w:asciiTheme="minorHAnsi" w:hAnsiTheme="minorHAnsi" w:cstheme="minorHAnsi"/>
          <w:sz w:val="22"/>
          <w:szCs w:val="22"/>
        </w:rPr>
        <w:t>department’s</w:t>
      </w:r>
      <w:r w:rsidR="00C90F12" w:rsidRPr="00564501">
        <w:rPr>
          <w:rFonts w:asciiTheme="minorHAnsi" w:hAnsiTheme="minorHAnsi" w:cstheme="minorHAnsi"/>
          <w:sz w:val="22"/>
          <w:szCs w:val="22"/>
        </w:rPr>
        <w:t xml:space="preserve"> performance and development</w:t>
      </w:r>
      <w:r w:rsidR="00490B86" w:rsidRPr="00564501">
        <w:rPr>
          <w:rFonts w:asciiTheme="minorHAnsi" w:hAnsiTheme="minorHAnsi" w:cstheme="minorHAnsi"/>
          <w:sz w:val="22"/>
          <w:szCs w:val="22"/>
        </w:rPr>
        <w:t xml:space="preserve"> including </w:t>
      </w:r>
      <w:r w:rsidRPr="00564501">
        <w:rPr>
          <w:rFonts w:asciiTheme="minorHAnsi" w:hAnsiTheme="minorHAnsi" w:cstheme="minorHAnsi"/>
          <w:sz w:val="22"/>
          <w:szCs w:val="22"/>
        </w:rPr>
        <w:t xml:space="preserve">attendance at all Jewish Studies Committee meetings and </w:t>
      </w:r>
      <w:r w:rsidR="00490B86" w:rsidRPr="00564501">
        <w:rPr>
          <w:rFonts w:asciiTheme="minorHAnsi" w:hAnsiTheme="minorHAnsi" w:cstheme="minorHAnsi"/>
          <w:sz w:val="22"/>
          <w:szCs w:val="22"/>
        </w:rPr>
        <w:t>a written annual report</w:t>
      </w:r>
      <w:r w:rsidR="00C90F12" w:rsidRPr="00564501">
        <w:rPr>
          <w:rFonts w:asciiTheme="minorHAnsi" w:hAnsiTheme="minorHAnsi" w:cstheme="minorHAnsi"/>
          <w:sz w:val="22"/>
          <w:szCs w:val="22"/>
        </w:rPr>
        <w:t>.</w:t>
      </w:r>
    </w:p>
    <w:p w14:paraId="55075A67" w14:textId="77777777" w:rsidR="00C90F12" w:rsidRPr="00564501" w:rsidRDefault="00C90F12" w:rsidP="00C90F12">
      <w:pPr>
        <w:rPr>
          <w:rFonts w:asciiTheme="minorHAnsi" w:hAnsiTheme="minorHAnsi" w:cstheme="minorHAnsi"/>
          <w:b/>
          <w:sz w:val="22"/>
          <w:szCs w:val="22"/>
        </w:rPr>
      </w:pPr>
    </w:p>
    <w:p w14:paraId="162406F3" w14:textId="77777777" w:rsidR="00490B86" w:rsidRPr="00564501" w:rsidRDefault="00490B86" w:rsidP="00490B86">
      <w:pPr>
        <w:numPr>
          <w:ilvl w:val="0"/>
          <w:numId w:val="17"/>
        </w:numPr>
        <w:rPr>
          <w:rFonts w:asciiTheme="minorHAnsi" w:hAnsiTheme="minorHAnsi" w:cstheme="minorHAnsi"/>
          <w:b/>
          <w:sz w:val="22"/>
          <w:szCs w:val="22"/>
        </w:rPr>
      </w:pPr>
      <w:r w:rsidRPr="00564501">
        <w:rPr>
          <w:rFonts w:asciiTheme="minorHAnsi" w:hAnsiTheme="minorHAnsi" w:cstheme="minorHAnsi"/>
          <w:b/>
          <w:sz w:val="22"/>
          <w:szCs w:val="22"/>
        </w:rPr>
        <w:t>Communications</w:t>
      </w:r>
    </w:p>
    <w:p w14:paraId="7F2B5078" w14:textId="77777777" w:rsidR="00490B86" w:rsidRPr="00564501" w:rsidRDefault="00490B86" w:rsidP="00490B86">
      <w:pPr>
        <w:ind w:left="360"/>
        <w:rPr>
          <w:rFonts w:asciiTheme="minorHAnsi" w:hAnsiTheme="minorHAnsi" w:cstheme="minorHAnsi"/>
          <w:b/>
          <w:sz w:val="22"/>
          <w:szCs w:val="22"/>
        </w:rPr>
      </w:pPr>
    </w:p>
    <w:p w14:paraId="3BBB14A3"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lastRenderedPageBreak/>
        <w:t xml:space="preserve">7.1 To ensure that all members of the </w:t>
      </w:r>
      <w:r w:rsidR="00340D4B"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are familiar with its aims and objectives and those of the school.</w:t>
      </w:r>
    </w:p>
    <w:p w14:paraId="13139399" w14:textId="77777777" w:rsidR="00490B86" w:rsidRPr="00564501" w:rsidRDefault="00490B86" w:rsidP="00490B86">
      <w:pPr>
        <w:ind w:left="360"/>
        <w:rPr>
          <w:rFonts w:asciiTheme="minorHAnsi" w:hAnsiTheme="minorHAnsi" w:cstheme="minorHAnsi"/>
          <w:sz w:val="22"/>
          <w:szCs w:val="22"/>
        </w:rPr>
      </w:pPr>
      <w:r w:rsidRPr="00564501">
        <w:rPr>
          <w:rFonts w:asciiTheme="minorHAnsi" w:hAnsiTheme="minorHAnsi" w:cstheme="minorHAnsi"/>
          <w:sz w:val="22"/>
          <w:szCs w:val="22"/>
        </w:rPr>
        <w:t>7.2 To ensure effective communication/consultation as appropriate with the parents of students.</w:t>
      </w:r>
    </w:p>
    <w:p w14:paraId="71121B03" w14:textId="77777777" w:rsidR="00490B86" w:rsidRPr="00564501" w:rsidRDefault="00490B86" w:rsidP="00490B86">
      <w:pPr>
        <w:ind w:left="360"/>
        <w:rPr>
          <w:rFonts w:asciiTheme="minorHAnsi" w:hAnsiTheme="minorHAnsi" w:cstheme="minorHAnsi"/>
          <w:sz w:val="22"/>
          <w:szCs w:val="22"/>
        </w:rPr>
      </w:pPr>
      <w:r w:rsidRPr="00564501">
        <w:rPr>
          <w:rFonts w:asciiTheme="minorHAnsi" w:hAnsiTheme="minorHAnsi" w:cstheme="minorHAnsi"/>
          <w:sz w:val="22"/>
          <w:szCs w:val="22"/>
        </w:rPr>
        <w:t>7.3 To liaise with partner schools, higher education, Industry, Examination Boards, Awarding Bodies</w:t>
      </w:r>
      <w:r w:rsidR="006233A2" w:rsidRPr="00564501">
        <w:rPr>
          <w:rFonts w:asciiTheme="minorHAnsi" w:hAnsiTheme="minorHAnsi" w:cstheme="minorHAnsi"/>
          <w:sz w:val="22"/>
          <w:szCs w:val="22"/>
        </w:rPr>
        <w:t>, Seminaries</w:t>
      </w:r>
      <w:r w:rsidRPr="00564501">
        <w:rPr>
          <w:rFonts w:asciiTheme="minorHAnsi" w:hAnsiTheme="minorHAnsi" w:cstheme="minorHAnsi"/>
          <w:sz w:val="22"/>
          <w:szCs w:val="22"/>
        </w:rPr>
        <w:t xml:space="preserve"> and other relevant external bodies.</w:t>
      </w:r>
    </w:p>
    <w:p w14:paraId="5EA33866"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 xml:space="preserve">7.4 To represent the </w:t>
      </w:r>
      <w:r w:rsidR="00340D4B" w:rsidRPr="00564501">
        <w:rPr>
          <w:rFonts w:asciiTheme="minorHAnsi" w:hAnsiTheme="minorHAnsi" w:cstheme="minorHAnsi"/>
          <w:sz w:val="22"/>
          <w:szCs w:val="22"/>
        </w:rPr>
        <w:t>department’s</w:t>
      </w:r>
      <w:r w:rsidRPr="00564501">
        <w:rPr>
          <w:rFonts w:asciiTheme="minorHAnsi" w:hAnsiTheme="minorHAnsi" w:cstheme="minorHAnsi"/>
          <w:sz w:val="22"/>
          <w:szCs w:val="22"/>
        </w:rPr>
        <w:t xml:space="preserve"> views and interests.</w:t>
      </w:r>
    </w:p>
    <w:p w14:paraId="36B79A11"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 xml:space="preserve">7.5 To ensure that all aspects of the school’s web site associated with the </w:t>
      </w:r>
      <w:r w:rsidR="00340D4B"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are up to date and relevant</w:t>
      </w:r>
      <w:r w:rsidR="00340D4B" w:rsidRPr="00564501">
        <w:rPr>
          <w:rFonts w:asciiTheme="minorHAnsi" w:hAnsiTheme="minorHAnsi" w:cstheme="minorHAnsi"/>
          <w:sz w:val="22"/>
          <w:szCs w:val="22"/>
        </w:rPr>
        <w:t>.</w:t>
      </w:r>
    </w:p>
    <w:p w14:paraId="3C9E3F10" w14:textId="77777777" w:rsidR="00340D4B" w:rsidRPr="00564501" w:rsidRDefault="00340D4B" w:rsidP="00340D4B">
      <w:pPr>
        <w:ind w:left="360"/>
        <w:rPr>
          <w:rFonts w:asciiTheme="minorHAnsi" w:hAnsiTheme="minorHAnsi" w:cstheme="minorHAnsi"/>
          <w:sz w:val="22"/>
          <w:szCs w:val="22"/>
        </w:rPr>
      </w:pPr>
      <w:r w:rsidRPr="00564501">
        <w:rPr>
          <w:rFonts w:asciiTheme="minorHAnsi" w:hAnsiTheme="minorHAnsi" w:cstheme="minorHAnsi"/>
          <w:sz w:val="22"/>
          <w:szCs w:val="22"/>
        </w:rPr>
        <w:t>7.6 To chair meetings of the department in accordance with the school’s published meetings cycle.</w:t>
      </w:r>
    </w:p>
    <w:p w14:paraId="1DE62E31" w14:textId="77777777" w:rsidR="00490B86" w:rsidRPr="00564501" w:rsidRDefault="00490B86" w:rsidP="00490B86">
      <w:pPr>
        <w:ind w:left="360"/>
        <w:rPr>
          <w:rFonts w:asciiTheme="minorHAnsi" w:hAnsiTheme="minorHAnsi" w:cstheme="minorHAnsi"/>
          <w:b/>
          <w:sz w:val="22"/>
          <w:szCs w:val="22"/>
        </w:rPr>
      </w:pPr>
    </w:p>
    <w:p w14:paraId="2286DE6D" w14:textId="77777777" w:rsidR="00490B86" w:rsidRPr="00564501" w:rsidRDefault="00490B86" w:rsidP="00490B86">
      <w:pPr>
        <w:numPr>
          <w:ilvl w:val="0"/>
          <w:numId w:val="17"/>
        </w:numPr>
        <w:rPr>
          <w:rFonts w:asciiTheme="minorHAnsi" w:hAnsiTheme="minorHAnsi" w:cstheme="minorHAnsi"/>
          <w:b/>
          <w:sz w:val="22"/>
          <w:szCs w:val="22"/>
        </w:rPr>
      </w:pPr>
      <w:r w:rsidRPr="00564501">
        <w:rPr>
          <w:rFonts w:asciiTheme="minorHAnsi" w:hAnsiTheme="minorHAnsi" w:cstheme="minorHAnsi"/>
          <w:b/>
          <w:sz w:val="22"/>
          <w:szCs w:val="22"/>
        </w:rPr>
        <w:t>Marketing and Liaison</w:t>
      </w:r>
    </w:p>
    <w:p w14:paraId="2B0FC029" w14:textId="77777777" w:rsidR="00490B86" w:rsidRPr="00564501" w:rsidRDefault="00490B86" w:rsidP="00490B86">
      <w:pPr>
        <w:ind w:left="360"/>
        <w:rPr>
          <w:rFonts w:asciiTheme="minorHAnsi" w:hAnsiTheme="minorHAnsi" w:cstheme="minorHAnsi"/>
          <w:b/>
          <w:sz w:val="22"/>
          <w:szCs w:val="22"/>
        </w:rPr>
      </w:pPr>
    </w:p>
    <w:p w14:paraId="164BA017" w14:textId="77777777" w:rsidR="00490B86" w:rsidRPr="00564501" w:rsidRDefault="00490B86" w:rsidP="00490B86">
      <w:pPr>
        <w:ind w:left="360"/>
        <w:rPr>
          <w:rFonts w:asciiTheme="minorHAnsi" w:hAnsiTheme="minorHAnsi" w:cstheme="minorHAnsi"/>
          <w:sz w:val="22"/>
          <w:szCs w:val="22"/>
        </w:rPr>
      </w:pPr>
      <w:r w:rsidRPr="00564501">
        <w:rPr>
          <w:rFonts w:asciiTheme="minorHAnsi" w:hAnsiTheme="minorHAnsi" w:cstheme="minorHAnsi"/>
          <w:sz w:val="22"/>
          <w:szCs w:val="22"/>
        </w:rPr>
        <w:t xml:space="preserve">8.1 To contribute to the School liaison and marketing activities, e.g. the collection of </w:t>
      </w:r>
      <w:r w:rsidR="00340D4B" w:rsidRPr="00564501">
        <w:rPr>
          <w:rFonts w:asciiTheme="minorHAnsi" w:hAnsiTheme="minorHAnsi" w:cstheme="minorHAnsi"/>
          <w:sz w:val="22"/>
          <w:szCs w:val="22"/>
        </w:rPr>
        <w:t xml:space="preserve">material for press releases, </w:t>
      </w:r>
      <w:r w:rsidRPr="00564501">
        <w:rPr>
          <w:rFonts w:asciiTheme="minorHAnsi" w:hAnsiTheme="minorHAnsi" w:cstheme="minorHAnsi"/>
          <w:sz w:val="22"/>
          <w:szCs w:val="22"/>
        </w:rPr>
        <w:t xml:space="preserve">parents’ </w:t>
      </w:r>
      <w:proofErr w:type="spellStart"/>
      <w:r w:rsidRPr="00564501">
        <w:rPr>
          <w:rFonts w:asciiTheme="minorHAnsi" w:hAnsiTheme="minorHAnsi" w:cstheme="minorHAnsi"/>
          <w:sz w:val="22"/>
          <w:szCs w:val="22"/>
        </w:rPr>
        <w:t>news letters</w:t>
      </w:r>
      <w:proofErr w:type="spellEnd"/>
      <w:r w:rsidR="00340D4B" w:rsidRPr="00564501">
        <w:rPr>
          <w:rFonts w:asciiTheme="minorHAnsi" w:hAnsiTheme="minorHAnsi" w:cstheme="minorHAnsi"/>
          <w:sz w:val="22"/>
          <w:szCs w:val="22"/>
        </w:rPr>
        <w:t xml:space="preserve"> and meetings with prospective parents</w:t>
      </w:r>
      <w:r w:rsidRPr="00564501">
        <w:rPr>
          <w:rFonts w:asciiTheme="minorHAnsi" w:hAnsiTheme="minorHAnsi" w:cstheme="minorHAnsi"/>
          <w:sz w:val="22"/>
          <w:szCs w:val="22"/>
        </w:rPr>
        <w:t>.</w:t>
      </w:r>
    </w:p>
    <w:p w14:paraId="6E4958DC"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 xml:space="preserve">8.2 To lead the development of effective </w:t>
      </w:r>
      <w:r w:rsidR="00340D4B" w:rsidRPr="00564501">
        <w:rPr>
          <w:rFonts w:asciiTheme="minorHAnsi" w:hAnsiTheme="minorHAnsi" w:cstheme="minorHAnsi"/>
          <w:sz w:val="22"/>
          <w:szCs w:val="22"/>
        </w:rPr>
        <w:t>department links</w:t>
      </w:r>
      <w:r w:rsidRPr="00564501">
        <w:rPr>
          <w:rFonts w:asciiTheme="minorHAnsi" w:hAnsiTheme="minorHAnsi" w:cstheme="minorHAnsi"/>
          <w:sz w:val="22"/>
          <w:szCs w:val="22"/>
        </w:rPr>
        <w:t xml:space="preserve"> with </w:t>
      </w:r>
      <w:r w:rsidR="00340D4B" w:rsidRPr="00564501">
        <w:rPr>
          <w:rFonts w:asciiTheme="minorHAnsi" w:hAnsiTheme="minorHAnsi" w:cstheme="minorHAnsi"/>
          <w:sz w:val="22"/>
          <w:szCs w:val="22"/>
        </w:rPr>
        <w:t>feeder</w:t>
      </w:r>
      <w:r w:rsidRPr="00564501">
        <w:rPr>
          <w:rFonts w:asciiTheme="minorHAnsi" w:hAnsiTheme="minorHAnsi" w:cstheme="minorHAnsi"/>
          <w:sz w:val="22"/>
          <w:szCs w:val="22"/>
        </w:rPr>
        <w:t xml:space="preserve"> schools and the community, attendance where necessary at liaison events in </w:t>
      </w:r>
      <w:r w:rsidR="00340D4B" w:rsidRPr="00564501">
        <w:rPr>
          <w:rFonts w:asciiTheme="minorHAnsi" w:hAnsiTheme="minorHAnsi" w:cstheme="minorHAnsi"/>
          <w:sz w:val="22"/>
          <w:szCs w:val="22"/>
        </w:rPr>
        <w:t>feeder</w:t>
      </w:r>
      <w:r w:rsidRPr="00564501">
        <w:rPr>
          <w:rFonts w:asciiTheme="minorHAnsi" w:hAnsiTheme="minorHAnsi" w:cstheme="minorHAnsi"/>
          <w:sz w:val="22"/>
          <w:szCs w:val="22"/>
        </w:rPr>
        <w:t xml:space="preserve"> schools and the effective promotion of </w:t>
      </w:r>
      <w:r w:rsidR="00340D4B" w:rsidRPr="00564501">
        <w:rPr>
          <w:rFonts w:asciiTheme="minorHAnsi" w:hAnsiTheme="minorHAnsi" w:cstheme="minorHAnsi"/>
          <w:sz w:val="22"/>
          <w:szCs w:val="22"/>
        </w:rPr>
        <w:t>Jewish Studies</w:t>
      </w:r>
      <w:r w:rsidRPr="00564501">
        <w:rPr>
          <w:rFonts w:asciiTheme="minorHAnsi" w:hAnsiTheme="minorHAnsi" w:cstheme="minorHAnsi"/>
          <w:sz w:val="22"/>
          <w:szCs w:val="22"/>
        </w:rPr>
        <w:t xml:space="preserve"> at Open Days/Evenings and other events.</w:t>
      </w:r>
    </w:p>
    <w:p w14:paraId="0EE2ED35"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8.3 To promote actively the development of effective links with external agencies.</w:t>
      </w:r>
    </w:p>
    <w:p w14:paraId="32B2B257" w14:textId="77777777" w:rsidR="00490B86" w:rsidRPr="00564501" w:rsidRDefault="00490B86" w:rsidP="00490B86">
      <w:pPr>
        <w:ind w:left="360"/>
        <w:rPr>
          <w:rFonts w:asciiTheme="minorHAnsi" w:hAnsiTheme="minorHAnsi" w:cstheme="minorHAnsi"/>
          <w:b/>
          <w:sz w:val="22"/>
          <w:szCs w:val="22"/>
        </w:rPr>
      </w:pPr>
    </w:p>
    <w:p w14:paraId="0C709444" w14:textId="77777777" w:rsidR="00490B86" w:rsidRPr="00564501" w:rsidRDefault="00490B86" w:rsidP="00490B86">
      <w:pPr>
        <w:numPr>
          <w:ilvl w:val="0"/>
          <w:numId w:val="17"/>
        </w:numPr>
        <w:rPr>
          <w:rFonts w:asciiTheme="minorHAnsi" w:hAnsiTheme="minorHAnsi" w:cstheme="minorHAnsi"/>
          <w:b/>
          <w:sz w:val="22"/>
          <w:szCs w:val="22"/>
        </w:rPr>
      </w:pPr>
      <w:r w:rsidRPr="00564501">
        <w:rPr>
          <w:rFonts w:asciiTheme="minorHAnsi" w:hAnsiTheme="minorHAnsi" w:cstheme="minorHAnsi"/>
          <w:b/>
          <w:sz w:val="22"/>
          <w:szCs w:val="22"/>
        </w:rPr>
        <w:t>Management of Resources:</w:t>
      </w:r>
    </w:p>
    <w:p w14:paraId="55F4B451" w14:textId="77777777" w:rsidR="00490B86" w:rsidRPr="00564501" w:rsidRDefault="00490B86" w:rsidP="00490B86">
      <w:pPr>
        <w:rPr>
          <w:rFonts w:asciiTheme="minorHAnsi" w:hAnsiTheme="minorHAnsi" w:cstheme="minorHAnsi"/>
          <w:sz w:val="22"/>
          <w:szCs w:val="22"/>
        </w:rPr>
      </w:pPr>
    </w:p>
    <w:p w14:paraId="27B6696F"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 xml:space="preserve">9.1 To manage the available resources of space, staff, money and equipment efficiently within the limits, guidelines and procedures laid down; including deploying the </w:t>
      </w:r>
      <w:r w:rsidR="00340D4B"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budget, acting as a cost centre holder, requisitioning, organising and maintaining equipment and stock, and keeping appropriate records.</w:t>
      </w:r>
    </w:p>
    <w:p w14:paraId="1BF79148"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 xml:space="preserve">9.2 To work with the </w:t>
      </w:r>
      <w:r w:rsidR="00340D4B" w:rsidRPr="00564501">
        <w:rPr>
          <w:rFonts w:asciiTheme="minorHAnsi" w:hAnsiTheme="minorHAnsi" w:cstheme="minorHAnsi"/>
          <w:sz w:val="22"/>
          <w:szCs w:val="22"/>
        </w:rPr>
        <w:t xml:space="preserve">Executive and </w:t>
      </w:r>
      <w:r w:rsidRPr="00564501">
        <w:rPr>
          <w:rFonts w:asciiTheme="minorHAnsi" w:hAnsiTheme="minorHAnsi" w:cstheme="minorHAnsi"/>
          <w:sz w:val="22"/>
          <w:szCs w:val="22"/>
        </w:rPr>
        <w:t xml:space="preserve">Senior Leadership Team in order to ensure that the </w:t>
      </w:r>
      <w:r w:rsidR="00340D4B" w:rsidRPr="00564501">
        <w:rPr>
          <w:rFonts w:asciiTheme="minorHAnsi" w:hAnsiTheme="minorHAnsi" w:cstheme="minorHAnsi"/>
          <w:sz w:val="22"/>
          <w:szCs w:val="22"/>
        </w:rPr>
        <w:t>department’s</w:t>
      </w:r>
      <w:r w:rsidRPr="00564501">
        <w:rPr>
          <w:rFonts w:asciiTheme="minorHAnsi" w:hAnsiTheme="minorHAnsi" w:cstheme="minorHAnsi"/>
          <w:sz w:val="22"/>
          <w:szCs w:val="22"/>
        </w:rPr>
        <w:t xml:space="preserve"> teaching commitments are effectively and efficiently time-tabled and roomed.</w:t>
      </w:r>
    </w:p>
    <w:p w14:paraId="038D355A" w14:textId="77777777" w:rsidR="004D1011" w:rsidRPr="00564501" w:rsidRDefault="00490B86" w:rsidP="00490B86">
      <w:pPr>
        <w:rPr>
          <w:rFonts w:asciiTheme="minorHAnsi" w:hAnsiTheme="minorHAnsi" w:cstheme="minorHAnsi"/>
          <w:bCs/>
          <w:sz w:val="22"/>
          <w:szCs w:val="22"/>
        </w:rPr>
      </w:pPr>
      <w:r w:rsidRPr="00564501">
        <w:rPr>
          <w:rFonts w:asciiTheme="minorHAnsi" w:hAnsiTheme="minorHAnsi" w:cstheme="minorHAnsi"/>
          <w:bCs/>
          <w:sz w:val="22"/>
          <w:szCs w:val="22"/>
        </w:rPr>
        <w:lastRenderedPageBreak/>
        <w:t xml:space="preserve"> </w:t>
      </w:r>
    </w:p>
    <w:p w14:paraId="5B446807" w14:textId="77777777" w:rsidR="00490B86" w:rsidRPr="00564501" w:rsidRDefault="00490B86" w:rsidP="00490B86">
      <w:pPr>
        <w:numPr>
          <w:ilvl w:val="0"/>
          <w:numId w:val="17"/>
        </w:numPr>
        <w:rPr>
          <w:rFonts w:asciiTheme="minorHAnsi" w:hAnsiTheme="minorHAnsi" w:cstheme="minorHAnsi"/>
          <w:b/>
          <w:sz w:val="22"/>
          <w:szCs w:val="22"/>
        </w:rPr>
      </w:pPr>
      <w:r w:rsidRPr="00564501">
        <w:rPr>
          <w:rFonts w:asciiTheme="minorHAnsi" w:hAnsiTheme="minorHAnsi" w:cstheme="minorHAnsi"/>
          <w:b/>
          <w:sz w:val="22"/>
          <w:szCs w:val="22"/>
        </w:rPr>
        <w:t>Pastoral System</w:t>
      </w:r>
    </w:p>
    <w:p w14:paraId="6A57C66F" w14:textId="77777777" w:rsidR="00490B86" w:rsidRPr="00564501" w:rsidRDefault="00490B86" w:rsidP="00490B86">
      <w:pPr>
        <w:rPr>
          <w:rFonts w:asciiTheme="minorHAnsi" w:hAnsiTheme="minorHAnsi" w:cstheme="minorHAnsi"/>
          <w:b/>
          <w:sz w:val="22"/>
          <w:szCs w:val="22"/>
        </w:rPr>
      </w:pPr>
    </w:p>
    <w:p w14:paraId="44646DC3" w14:textId="77777777" w:rsidR="00490B86" w:rsidRPr="00564501" w:rsidRDefault="00490B86" w:rsidP="00340D4B">
      <w:pPr>
        <w:ind w:left="360"/>
        <w:rPr>
          <w:rFonts w:asciiTheme="minorHAnsi" w:hAnsiTheme="minorHAnsi" w:cstheme="minorHAnsi"/>
          <w:sz w:val="22"/>
          <w:szCs w:val="22"/>
        </w:rPr>
      </w:pPr>
      <w:r w:rsidRPr="00564501">
        <w:rPr>
          <w:rFonts w:asciiTheme="minorHAnsi" w:hAnsiTheme="minorHAnsi" w:cstheme="minorHAnsi"/>
          <w:sz w:val="22"/>
          <w:szCs w:val="22"/>
        </w:rPr>
        <w:t>10.1 To monitor and support the overall progress and dev</w:t>
      </w:r>
      <w:r w:rsidR="006233A2" w:rsidRPr="00564501">
        <w:rPr>
          <w:rFonts w:asciiTheme="minorHAnsi" w:hAnsiTheme="minorHAnsi" w:cstheme="minorHAnsi"/>
          <w:sz w:val="22"/>
          <w:szCs w:val="22"/>
        </w:rPr>
        <w:t>elopment of students within their Jewish Studies</w:t>
      </w:r>
      <w:r w:rsidRPr="00564501">
        <w:rPr>
          <w:rFonts w:asciiTheme="minorHAnsi" w:hAnsiTheme="minorHAnsi" w:cstheme="minorHAnsi"/>
          <w:sz w:val="22"/>
          <w:szCs w:val="22"/>
        </w:rPr>
        <w:t>.</w:t>
      </w:r>
    </w:p>
    <w:p w14:paraId="5BD398B8" w14:textId="77777777" w:rsidR="00490B86" w:rsidRPr="00564501" w:rsidRDefault="00490B86" w:rsidP="00490B86">
      <w:pPr>
        <w:ind w:left="360"/>
        <w:rPr>
          <w:rFonts w:asciiTheme="minorHAnsi" w:hAnsiTheme="minorHAnsi" w:cstheme="minorHAnsi"/>
          <w:sz w:val="22"/>
          <w:szCs w:val="22"/>
        </w:rPr>
      </w:pPr>
      <w:r w:rsidRPr="00564501">
        <w:rPr>
          <w:rFonts w:asciiTheme="minorHAnsi" w:hAnsiTheme="minorHAnsi" w:cstheme="minorHAnsi"/>
          <w:sz w:val="22"/>
          <w:szCs w:val="22"/>
        </w:rPr>
        <w:t>10.2 To monitor student attendance together with students' progress and performance in relation to targets set for each individual; ensuring that follow-up procedures are adhered to and that appropriate action is taken where necessary.</w:t>
      </w:r>
    </w:p>
    <w:p w14:paraId="5F96C49A" w14:textId="77777777" w:rsidR="00490B86" w:rsidRPr="00564501" w:rsidRDefault="00490B86" w:rsidP="00AE7EDB">
      <w:pPr>
        <w:ind w:left="360"/>
        <w:rPr>
          <w:rFonts w:asciiTheme="minorHAnsi" w:hAnsiTheme="minorHAnsi" w:cstheme="minorHAnsi"/>
          <w:sz w:val="22"/>
          <w:szCs w:val="22"/>
        </w:rPr>
      </w:pPr>
      <w:r w:rsidRPr="00564501">
        <w:rPr>
          <w:rFonts w:asciiTheme="minorHAnsi" w:hAnsiTheme="minorHAnsi" w:cstheme="minorHAnsi"/>
          <w:sz w:val="22"/>
          <w:szCs w:val="22"/>
        </w:rPr>
        <w:t>10.</w:t>
      </w:r>
      <w:r w:rsidR="00C91DD2" w:rsidRPr="00564501">
        <w:rPr>
          <w:rFonts w:asciiTheme="minorHAnsi" w:hAnsiTheme="minorHAnsi" w:cstheme="minorHAnsi"/>
          <w:sz w:val="22"/>
          <w:szCs w:val="22"/>
        </w:rPr>
        <w:t>3</w:t>
      </w:r>
      <w:r w:rsidRPr="00564501">
        <w:rPr>
          <w:rFonts w:asciiTheme="minorHAnsi" w:hAnsiTheme="minorHAnsi" w:cstheme="minorHAnsi"/>
          <w:sz w:val="22"/>
          <w:szCs w:val="22"/>
        </w:rPr>
        <w:t xml:space="preserve"> To ensure the Behaviour Management system is implemented in the </w:t>
      </w:r>
      <w:r w:rsidR="006233A2" w:rsidRPr="00564501">
        <w:rPr>
          <w:rFonts w:asciiTheme="minorHAnsi" w:hAnsiTheme="minorHAnsi" w:cstheme="minorHAnsi"/>
          <w:sz w:val="22"/>
          <w:szCs w:val="22"/>
        </w:rPr>
        <w:t xml:space="preserve">subject areas </w:t>
      </w:r>
      <w:r w:rsidR="00340D4B" w:rsidRPr="00564501">
        <w:rPr>
          <w:rFonts w:asciiTheme="minorHAnsi" w:hAnsiTheme="minorHAnsi" w:cstheme="minorHAnsi"/>
          <w:sz w:val="22"/>
          <w:szCs w:val="22"/>
        </w:rPr>
        <w:t>department</w:t>
      </w:r>
      <w:r w:rsidRPr="00564501">
        <w:rPr>
          <w:rFonts w:asciiTheme="minorHAnsi" w:hAnsiTheme="minorHAnsi" w:cstheme="minorHAnsi"/>
          <w:sz w:val="22"/>
          <w:szCs w:val="22"/>
        </w:rPr>
        <w:t xml:space="preserve"> so that effective learning can take place.</w:t>
      </w:r>
    </w:p>
    <w:p w14:paraId="36012827" w14:textId="77777777" w:rsidR="00490B86" w:rsidRPr="00564501" w:rsidRDefault="00490B86" w:rsidP="00490B86">
      <w:pPr>
        <w:rPr>
          <w:rFonts w:asciiTheme="minorHAnsi" w:hAnsiTheme="minorHAnsi" w:cstheme="minorHAnsi"/>
          <w:b/>
          <w:sz w:val="22"/>
          <w:szCs w:val="22"/>
        </w:rPr>
      </w:pPr>
    </w:p>
    <w:p w14:paraId="23998DC3" w14:textId="77777777" w:rsidR="00340D4B" w:rsidRPr="00564501" w:rsidRDefault="00340D4B" w:rsidP="00490B86">
      <w:pPr>
        <w:rPr>
          <w:rFonts w:asciiTheme="minorHAnsi" w:hAnsiTheme="minorHAnsi" w:cstheme="minorHAnsi"/>
          <w:b/>
          <w:sz w:val="22"/>
          <w:szCs w:val="22"/>
        </w:rPr>
      </w:pPr>
    </w:p>
    <w:p w14:paraId="54E04529" w14:textId="77777777" w:rsidR="00A05C7F" w:rsidRPr="00564501" w:rsidRDefault="00A05C7F" w:rsidP="00A05C7F">
      <w:pPr>
        <w:numPr>
          <w:ilvl w:val="0"/>
          <w:numId w:val="17"/>
        </w:numPr>
        <w:autoSpaceDE w:val="0"/>
        <w:autoSpaceDN w:val="0"/>
        <w:adjustRightInd w:val="0"/>
        <w:rPr>
          <w:rFonts w:asciiTheme="minorHAnsi" w:hAnsiTheme="minorHAnsi" w:cstheme="minorHAnsi"/>
          <w:b/>
          <w:bCs/>
          <w:sz w:val="22"/>
          <w:szCs w:val="22"/>
        </w:rPr>
      </w:pPr>
      <w:r w:rsidRPr="00564501">
        <w:rPr>
          <w:rFonts w:asciiTheme="minorHAnsi" w:hAnsiTheme="minorHAnsi" w:cstheme="minorHAnsi"/>
          <w:b/>
          <w:bCs/>
          <w:sz w:val="22"/>
          <w:szCs w:val="22"/>
        </w:rPr>
        <w:t>Teaching</w:t>
      </w:r>
    </w:p>
    <w:p w14:paraId="3ACA0F23" w14:textId="77777777" w:rsidR="00A05C7F" w:rsidRPr="00564501" w:rsidRDefault="00A05C7F" w:rsidP="00A05C7F">
      <w:pPr>
        <w:autoSpaceDE w:val="0"/>
        <w:autoSpaceDN w:val="0"/>
        <w:adjustRightInd w:val="0"/>
        <w:ind w:left="360"/>
        <w:rPr>
          <w:rFonts w:asciiTheme="minorHAnsi" w:hAnsiTheme="minorHAnsi" w:cstheme="minorHAnsi"/>
          <w:sz w:val="22"/>
          <w:szCs w:val="22"/>
        </w:rPr>
      </w:pPr>
    </w:p>
    <w:p w14:paraId="74B37200"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To undertake an appropriate programme of teaching in accordance with the duties of a standard scale teacher.</w:t>
      </w:r>
    </w:p>
    <w:p w14:paraId="2329645C"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p>
    <w:p w14:paraId="05FBE8BB"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11.1 To teach, students according to their educational needs, including the setting and marking of all classwork and coursework carried out by students in school and</w:t>
      </w:r>
    </w:p>
    <w:p w14:paraId="2C1BF01A"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proofErr w:type="gramStart"/>
      <w:r w:rsidRPr="00564501">
        <w:rPr>
          <w:rFonts w:asciiTheme="minorHAnsi" w:hAnsiTheme="minorHAnsi" w:cstheme="minorHAnsi"/>
          <w:sz w:val="22"/>
          <w:szCs w:val="22"/>
        </w:rPr>
        <w:t>elsewhere</w:t>
      </w:r>
      <w:proofErr w:type="gramEnd"/>
      <w:r w:rsidRPr="00564501">
        <w:rPr>
          <w:rFonts w:asciiTheme="minorHAnsi" w:hAnsiTheme="minorHAnsi" w:cstheme="minorHAnsi"/>
          <w:sz w:val="22"/>
          <w:szCs w:val="22"/>
        </w:rPr>
        <w:t>.</w:t>
      </w:r>
    </w:p>
    <w:p w14:paraId="46D6E8B1"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11.2 To assess, record and report on the attendance, progress, development and</w:t>
      </w:r>
    </w:p>
    <w:p w14:paraId="3DA9A093"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proofErr w:type="gramStart"/>
      <w:r w:rsidRPr="00564501">
        <w:rPr>
          <w:rFonts w:asciiTheme="minorHAnsi" w:hAnsiTheme="minorHAnsi" w:cstheme="minorHAnsi"/>
          <w:sz w:val="22"/>
          <w:szCs w:val="22"/>
        </w:rPr>
        <w:t>attainment</w:t>
      </w:r>
      <w:proofErr w:type="gramEnd"/>
      <w:r w:rsidRPr="00564501">
        <w:rPr>
          <w:rFonts w:asciiTheme="minorHAnsi" w:hAnsiTheme="minorHAnsi" w:cstheme="minorHAnsi"/>
          <w:sz w:val="22"/>
          <w:szCs w:val="22"/>
        </w:rPr>
        <w:t xml:space="preserve"> of students and to keep such records as are required.</w:t>
      </w:r>
    </w:p>
    <w:p w14:paraId="2F81EBD0"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11.3 To provide, or contribute to, oral and written assessments, reports and references relating to individual students and groups of students.</w:t>
      </w:r>
    </w:p>
    <w:p w14:paraId="26405E2F"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11.4 To ensure that ICT, Literacy, Numeracy and school subject specialism(s) are</w:t>
      </w:r>
    </w:p>
    <w:p w14:paraId="0E69FFD4"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proofErr w:type="gramStart"/>
      <w:r w:rsidRPr="00564501">
        <w:rPr>
          <w:rFonts w:asciiTheme="minorHAnsi" w:hAnsiTheme="minorHAnsi" w:cstheme="minorHAnsi"/>
          <w:sz w:val="22"/>
          <w:szCs w:val="22"/>
        </w:rPr>
        <w:t>reflected</w:t>
      </w:r>
      <w:proofErr w:type="gramEnd"/>
      <w:r w:rsidRPr="00564501">
        <w:rPr>
          <w:rFonts w:asciiTheme="minorHAnsi" w:hAnsiTheme="minorHAnsi" w:cstheme="minorHAnsi"/>
          <w:sz w:val="22"/>
          <w:szCs w:val="22"/>
        </w:rPr>
        <w:t xml:space="preserve"> in the teaching/learning experience of students.</w:t>
      </w:r>
    </w:p>
    <w:p w14:paraId="138817D3"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11.5 To undertake a designated programme of teaching.</w:t>
      </w:r>
    </w:p>
    <w:p w14:paraId="6706A8C8"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11.6 To ensure a high quality learning experience for students which meets internal and external quality standards.</w:t>
      </w:r>
    </w:p>
    <w:p w14:paraId="0585E42A"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11.7 To prepare and update subject materials.</w:t>
      </w:r>
    </w:p>
    <w:p w14:paraId="7C8EDB1F"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11.8 To use a variety of delivery methods which will stimulate learning appropriate to</w:t>
      </w:r>
    </w:p>
    <w:p w14:paraId="0F79397D" w14:textId="77777777" w:rsidR="00A05C7F" w:rsidRPr="00564501" w:rsidRDefault="00A05C7F" w:rsidP="006233A2">
      <w:pPr>
        <w:autoSpaceDE w:val="0"/>
        <w:autoSpaceDN w:val="0"/>
        <w:adjustRightInd w:val="0"/>
        <w:ind w:firstLine="360"/>
        <w:rPr>
          <w:rFonts w:asciiTheme="minorHAnsi" w:hAnsiTheme="minorHAnsi" w:cstheme="minorHAnsi"/>
          <w:sz w:val="22"/>
          <w:szCs w:val="22"/>
        </w:rPr>
      </w:pPr>
      <w:proofErr w:type="gramStart"/>
      <w:r w:rsidRPr="00564501">
        <w:rPr>
          <w:rFonts w:asciiTheme="minorHAnsi" w:hAnsiTheme="minorHAnsi" w:cstheme="minorHAnsi"/>
          <w:sz w:val="22"/>
          <w:szCs w:val="22"/>
        </w:rPr>
        <w:lastRenderedPageBreak/>
        <w:t>student</w:t>
      </w:r>
      <w:proofErr w:type="gramEnd"/>
      <w:r w:rsidRPr="00564501">
        <w:rPr>
          <w:rFonts w:asciiTheme="minorHAnsi" w:hAnsiTheme="minorHAnsi" w:cstheme="minorHAnsi"/>
          <w:sz w:val="22"/>
          <w:szCs w:val="22"/>
        </w:rPr>
        <w:t xml:space="preserve"> needs </w:t>
      </w:r>
      <w:r w:rsidR="006233A2" w:rsidRPr="00564501">
        <w:rPr>
          <w:rFonts w:asciiTheme="minorHAnsi" w:hAnsiTheme="minorHAnsi" w:cstheme="minorHAnsi"/>
          <w:sz w:val="22"/>
          <w:szCs w:val="22"/>
        </w:rPr>
        <w:t>in Jewish Studies</w:t>
      </w:r>
      <w:r w:rsidRPr="00564501">
        <w:rPr>
          <w:rFonts w:asciiTheme="minorHAnsi" w:hAnsiTheme="minorHAnsi" w:cstheme="minorHAnsi"/>
          <w:sz w:val="22"/>
          <w:szCs w:val="22"/>
        </w:rPr>
        <w:t>.</w:t>
      </w:r>
    </w:p>
    <w:p w14:paraId="389F2263"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11.9 To maintain good discipline in accordance with the school procedures, and to encourage good practice with regard to punctuality, behaviour, standards of work and</w:t>
      </w:r>
    </w:p>
    <w:p w14:paraId="4BF70FB9"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proofErr w:type="gramStart"/>
      <w:r w:rsidRPr="00564501">
        <w:rPr>
          <w:rFonts w:asciiTheme="minorHAnsi" w:hAnsiTheme="minorHAnsi" w:cstheme="minorHAnsi"/>
          <w:sz w:val="22"/>
          <w:szCs w:val="22"/>
        </w:rPr>
        <w:t>homework</w:t>
      </w:r>
      <w:proofErr w:type="gramEnd"/>
      <w:r w:rsidRPr="00564501">
        <w:rPr>
          <w:rFonts w:asciiTheme="minorHAnsi" w:hAnsiTheme="minorHAnsi" w:cstheme="minorHAnsi"/>
          <w:sz w:val="22"/>
          <w:szCs w:val="22"/>
        </w:rPr>
        <w:t>.</w:t>
      </w:r>
    </w:p>
    <w:p w14:paraId="60230B4A"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11.10 To undertake assessment of students as requested by external examination bodies, Learning Areas and school procedures.</w:t>
      </w:r>
    </w:p>
    <w:p w14:paraId="3B7502FB"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11.11 To mark, grade and give written/verbal and diagnostic feedback as required.</w:t>
      </w:r>
    </w:p>
    <w:p w14:paraId="13001CA5" w14:textId="77777777" w:rsidR="00A05C7F" w:rsidRPr="00564501" w:rsidRDefault="00A05C7F" w:rsidP="00490B86">
      <w:pPr>
        <w:rPr>
          <w:rFonts w:asciiTheme="minorHAnsi" w:hAnsiTheme="minorHAnsi" w:cstheme="minorHAnsi"/>
          <w:b/>
          <w:sz w:val="22"/>
          <w:szCs w:val="22"/>
        </w:rPr>
      </w:pPr>
    </w:p>
    <w:p w14:paraId="0657A808" w14:textId="77777777" w:rsidR="00A05C7F" w:rsidRPr="00564501" w:rsidRDefault="00A05C7F" w:rsidP="00A05C7F">
      <w:pPr>
        <w:autoSpaceDE w:val="0"/>
        <w:autoSpaceDN w:val="0"/>
        <w:adjustRightInd w:val="0"/>
        <w:ind w:firstLine="360"/>
        <w:rPr>
          <w:rFonts w:asciiTheme="minorHAnsi" w:hAnsiTheme="minorHAnsi" w:cstheme="minorHAnsi"/>
          <w:b/>
          <w:bCs/>
          <w:sz w:val="22"/>
          <w:szCs w:val="22"/>
        </w:rPr>
      </w:pPr>
      <w:r w:rsidRPr="00564501">
        <w:rPr>
          <w:rFonts w:asciiTheme="minorHAnsi" w:hAnsiTheme="minorHAnsi" w:cstheme="minorHAnsi"/>
          <w:b/>
          <w:bCs/>
          <w:sz w:val="22"/>
          <w:szCs w:val="22"/>
        </w:rPr>
        <w:t>12. Personal Responsibilities</w:t>
      </w:r>
    </w:p>
    <w:p w14:paraId="6BD5F652" w14:textId="77777777" w:rsidR="00A05C7F" w:rsidRPr="00564501" w:rsidRDefault="00A05C7F" w:rsidP="00A05C7F">
      <w:pPr>
        <w:autoSpaceDE w:val="0"/>
        <w:autoSpaceDN w:val="0"/>
        <w:adjustRightInd w:val="0"/>
        <w:rPr>
          <w:rFonts w:asciiTheme="minorHAnsi" w:hAnsiTheme="minorHAnsi" w:cstheme="minorHAnsi"/>
          <w:b/>
          <w:bCs/>
          <w:sz w:val="22"/>
          <w:szCs w:val="22"/>
        </w:rPr>
      </w:pPr>
    </w:p>
    <w:p w14:paraId="0A57A992" w14:textId="77777777" w:rsidR="00A05C7F" w:rsidRPr="00564501" w:rsidRDefault="00A05C7F" w:rsidP="00340D4B">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 xml:space="preserve">12.1 To play a full part in the life of the school </w:t>
      </w:r>
      <w:r w:rsidR="00340D4B" w:rsidRPr="00564501">
        <w:rPr>
          <w:rFonts w:asciiTheme="minorHAnsi" w:hAnsiTheme="minorHAnsi" w:cstheme="minorHAnsi"/>
          <w:sz w:val="22"/>
          <w:szCs w:val="22"/>
        </w:rPr>
        <w:t xml:space="preserve">and its </w:t>
      </w:r>
      <w:r w:rsidRPr="00564501">
        <w:rPr>
          <w:rFonts w:asciiTheme="minorHAnsi" w:hAnsiTheme="minorHAnsi" w:cstheme="minorHAnsi"/>
          <w:sz w:val="22"/>
          <w:szCs w:val="22"/>
        </w:rPr>
        <w:t>community, to support its distinctive</w:t>
      </w:r>
      <w:r w:rsidR="00340D4B" w:rsidRPr="00564501">
        <w:rPr>
          <w:rFonts w:asciiTheme="minorHAnsi" w:hAnsiTheme="minorHAnsi" w:cstheme="minorHAnsi"/>
          <w:sz w:val="22"/>
          <w:szCs w:val="22"/>
        </w:rPr>
        <w:t xml:space="preserve"> </w:t>
      </w:r>
      <w:r w:rsidRPr="00564501">
        <w:rPr>
          <w:rFonts w:asciiTheme="minorHAnsi" w:hAnsiTheme="minorHAnsi" w:cstheme="minorHAnsi"/>
          <w:sz w:val="22"/>
          <w:szCs w:val="22"/>
        </w:rPr>
        <w:t>ethos and to encourage staff and students to follow this example.</w:t>
      </w:r>
    </w:p>
    <w:p w14:paraId="6010EA3A"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12.2 To actively promote school policies and procedures.</w:t>
      </w:r>
    </w:p>
    <w:p w14:paraId="03F6A903"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12.3 To be responsible for your own continued professional development.</w:t>
      </w:r>
    </w:p>
    <w:p w14:paraId="28BE87D2"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12.4 To comply with the school’s Health &amp; Safety policy and undertake risk assessments as appropriate.</w:t>
      </w:r>
    </w:p>
    <w:p w14:paraId="306D51D1"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12.5 To be courteous to colleagues, visitors and telephone callers and provide a</w:t>
      </w:r>
    </w:p>
    <w:p w14:paraId="6CE88030"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proofErr w:type="gramStart"/>
      <w:r w:rsidRPr="00564501">
        <w:rPr>
          <w:rFonts w:asciiTheme="minorHAnsi" w:hAnsiTheme="minorHAnsi" w:cstheme="minorHAnsi"/>
          <w:sz w:val="22"/>
          <w:szCs w:val="22"/>
        </w:rPr>
        <w:t>welcoming</w:t>
      </w:r>
      <w:proofErr w:type="gramEnd"/>
      <w:r w:rsidRPr="00564501">
        <w:rPr>
          <w:rFonts w:asciiTheme="minorHAnsi" w:hAnsiTheme="minorHAnsi" w:cstheme="minorHAnsi"/>
          <w:sz w:val="22"/>
          <w:szCs w:val="22"/>
        </w:rPr>
        <w:t xml:space="preserve"> environment.</w:t>
      </w:r>
    </w:p>
    <w:p w14:paraId="2E8A934C" w14:textId="77777777" w:rsidR="00A05C7F" w:rsidRPr="00564501" w:rsidRDefault="00A05C7F" w:rsidP="00A05C7F">
      <w:pPr>
        <w:autoSpaceDE w:val="0"/>
        <w:autoSpaceDN w:val="0"/>
        <w:adjustRightInd w:val="0"/>
        <w:ind w:left="360"/>
        <w:rPr>
          <w:rFonts w:asciiTheme="minorHAnsi" w:hAnsiTheme="minorHAnsi" w:cstheme="minorHAnsi"/>
          <w:sz w:val="22"/>
          <w:szCs w:val="22"/>
        </w:rPr>
      </w:pPr>
      <w:r w:rsidRPr="00564501">
        <w:rPr>
          <w:rFonts w:asciiTheme="minorHAnsi" w:hAnsiTheme="minorHAnsi" w:cstheme="minorHAnsi"/>
          <w:sz w:val="22"/>
          <w:szCs w:val="22"/>
        </w:rPr>
        <w:t>12.6 To undertake duties before school, at break, at the end of the lunch period and after school on a rota basis.</w:t>
      </w:r>
    </w:p>
    <w:p w14:paraId="154186C8"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12.8 To attend calendared meetings punctually.</w:t>
      </w:r>
    </w:p>
    <w:p w14:paraId="0DDC54AA" w14:textId="77777777" w:rsidR="00A05C7F" w:rsidRPr="00564501" w:rsidRDefault="00A05C7F"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12.9 To set cover work during leave of absence.</w:t>
      </w:r>
    </w:p>
    <w:p w14:paraId="58A8C577" w14:textId="77777777" w:rsidR="00226372" w:rsidRPr="00564501" w:rsidRDefault="00226372" w:rsidP="00A05C7F">
      <w:pPr>
        <w:autoSpaceDE w:val="0"/>
        <w:autoSpaceDN w:val="0"/>
        <w:adjustRightInd w:val="0"/>
        <w:ind w:firstLine="360"/>
        <w:rPr>
          <w:rFonts w:asciiTheme="minorHAnsi" w:hAnsiTheme="minorHAnsi" w:cstheme="minorHAnsi"/>
          <w:sz w:val="22"/>
          <w:szCs w:val="22"/>
        </w:rPr>
      </w:pPr>
      <w:r w:rsidRPr="00564501">
        <w:rPr>
          <w:rFonts w:asciiTheme="minorHAnsi" w:hAnsiTheme="minorHAnsi" w:cstheme="minorHAnsi"/>
          <w:sz w:val="22"/>
          <w:szCs w:val="22"/>
        </w:rPr>
        <w:t>12.10 To take personal responsibility to safeguard and promote the welfare of children and young people.</w:t>
      </w:r>
    </w:p>
    <w:p w14:paraId="5DAC398D" w14:textId="0C0C3F50" w:rsidR="00A05C7F" w:rsidRPr="00564501" w:rsidRDefault="00A05C7F" w:rsidP="00490B86">
      <w:pPr>
        <w:rPr>
          <w:rFonts w:asciiTheme="minorHAnsi" w:hAnsiTheme="minorHAnsi" w:cstheme="minorHAnsi"/>
          <w:b/>
          <w:sz w:val="22"/>
          <w:szCs w:val="22"/>
        </w:rPr>
      </w:pPr>
    </w:p>
    <w:p w14:paraId="4CE58839" w14:textId="2C632EA4" w:rsidR="00D24444" w:rsidRPr="00564501" w:rsidRDefault="00D24444" w:rsidP="00490B86">
      <w:pPr>
        <w:rPr>
          <w:rFonts w:asciiTheme="minorHAnsi" w:hAnsiTheme="minorHAnsi" w:cstheme="minorHAnsi"/>
          <w:b/>
          <w:sz w:val="22"/>
          <w:szCs w:val="22"/>
        </w:rPr>
      </w:pPr>
    </w:p>
    <w:p w14:paraId="74011627" w14:textId="7A1FC5B6" w:rsidR="00D24444" w:rsidRPr="00564501" w:rsidRDefault="00D24444" w:rsidP="00490B86">
      <w:pPr>
        <w:rPr>
          <w:rFonts w:asciiTheme="minorHAnsi" w:hAnsiTheme="minorHAnsi" w:cstheme="minorHAnsi"/>
          <w:b/>
          <w:sz w:val="22"/>
          <w:szCs w:val="22"/>
        </w:rPr>
      </w:pPr>
    </w:p>
    <w:p w14:paraId="2FF0CC4E" w14:textId="77777777" w:rsidR="00D24444" w:rsidRPr="00564501" w:rsidRDefault="00D24444" w:rsidP="00490B86">
      <w:pPr>
        <w:rPr>
          <w:rFonts w:asciiTheme="minorHAnsi" w:hAnsiTheme="minorHAnsi" w:cstheme="minorHAnsi"/>
          <w:b/>
          <w:sz w:val="22"/>
          <w:szCs w:val="22"/>
        </w:rPr>
      </w:pPr>
    </w:p>
    <w:p w14:paraId="3328AF77" w14:textId="77777777" w:rsidR="004D1011" w:rsidRPr="00564501" w:rsidRDefault="004D1011" w:rsidP="00A05C7F">
      <w:pPr>
        <w:spacing w:line="240" w:lineRule="atLeast"/>
        <w:jc w:val="both"/>
        <w:rPr>
          <w:rFonts w:asciiTheme="minorHAnsi" w:hAnsiTheme="minorHAnsi" w:cstheme="minorHAnsi"/>
          <w:sz w:val="22"/>
          <w:szCs w:val="22"/>
        </w:rPr>
      </w:pPr>
      <w:r w:rsidRPr="00564501">
        <w:rPr>
          <w:rFonts w:asciiTheme="minorHAnsi" w:hAnsiTheme="minorHAnsi" w:cstheme="minorHAnsi"/>
          <w:b/>
          <w:sz w:val="22"/>
          <w:szCs w:val="22"/>
        </w:rPr>
        <w:t>NOTES</w:t>
      </w:r>
    </w:p>
    <w:p w14:paraId="3AE02885" w14:textId="77777777" w:rsidR="004D1011" w:rsidRPr="00564501" w:rsidRDefault="004D1011" w:rsidP="004D1011">
      <w:pPr>
        <w:spacing w:line="240" w:lineRule="atLeast"/>
        <w:ind w:left="720" w:hanging="720"/>
        <w:jc w:val="both"/>
        <w:rPr>
          <w:rFonts w:asciiTheme="minorHAnsi" w:hAnsiTheme="minorHAnsi" w:cstheme="minorHAnsi"/>
          <w:sz w:val="22"/>
          <w:szCs w:val="22"/>
        </w:rPr>
      </w:pPr>
    </w:p>
    <w:p w14:paraId="447F4A50" w14:textId="77777777" w:rsidR="004D1011" w:rsidRPr="00564501" w:rsidRDefault="004D1011" w:rsidP="004D1011">
      <w:pPr>
        <w:rPr>
          <w:rFonts w:asciiTheme="minorHAnsi" w:hAnsiTheme="minorHAnsi" w:cstheme="minorHAnsi"/>
          <w:sz w:val="22"/>
          <w:szCs w:val="22"/>
        </w:rPr>
      </w:pPr>
      <w:r w:rsidRPr="00564501">
        <w:rPr>
          <w:rFonts w:asciiTheme="minorHAnsi" w:hAnsiTheme="minorHAnsi" w:cstheme="minorHAnsi"/>
          <w:sz w:val="22"/>
          <w:szCs w:val="22"/>
        </w:rPr>
        <w:lastRenderedPageBreak/>
        <w:t>The above responsibilities are subject to the general duties and responsibilities contained in the statement of Conditions of Employment.</w:t>
      </w:r>
    </w:p>
    <w:p w14:paraId="6252AA4A" w14:textId="77777777" w:rsidR="004D1011" w:rsidRPr="00564501" w:rsidRDefault="004D1011" w:rsidP="004D1011">
      <w:pPr>
        <w:rPr>
          <w:rFonts w:asciiTheme="minorHAnsi" w:hAnsiTheme="minorHAnsi" w:cstheme="minorHAnsi"/>
          <w:sz w:val="22"/>
          <w:szCs w:val="22"/>
        </w:rPr>
      </w:pPr>
    </w:p>
    <w:p w14:paraId="185BC0D0" w14:textId="77777777" w:rsidR="004D1011" w:rsidRPr="00564501" w:rsidRDefault="004D1011" w:rsidP="004D1011">
      <w:pPr>
        <w:rPr>
          <w:rFonts w:asciiTheme="minorHAnsi" w:hAnsiTheme="minorHAnsi" w:cstheme="minorHAnsi"/>
          <w:sz w:val="22"/>
          <w:szCs w:val="22"/>
        </w:rPr>
      </w:pPr>
      <w:r w:rsidRPr="00564501">
        <w:rPr>
          <w:rFonts w:asciiTheme="minorHAnsi" w:hAnsiTheme="minorHAnsi" w:cstheme="minorHAnsi"/>
          <w:sz w:val="22"/>
          <w:szCs w:val="22"/>
        </w:rPr>
        <w:t xml:space="preserve">This job description allocates duties and responsibilities but does not direct the particular amount of time to be spent on carrying them out and no part of it may be so construed.  </w:t>
      </w:r>
    </w:p>
    <w:p w14:paraId="13009C92" w14:textId="77777777" w:rsidR="004D1011" w:rsidRPr="00564501" w:rsidRDefault="004D1011" w:rsidP="004D1011">
      <w:pPr>
        <w:rPr>
          <w:rFonts w:asciiTheme="minorHAnsi" w:hAnsiTheme="minorHAnsi" w:cstheme="minorHAnsi"/>
          <w:sz w:val="22"/>
          <w:szCs w:val="22"/>
        </w:rPr>
      </w:pPr>
    </w:p>
    <w:p w14:paraId="19833893" w14:textId="77777777" w:rsidR="004D1011" w:rsidRPr="00564501" w:rsidRDefault="004D1011" w:rsidP="004D1011">
      <w:pPr>
        <w:rPr>
          <w:rFonts w:asciiTheme="minorHAnsi" w:hAnsiTheme="minorHAnsi" w:cstheme="minorHAnsi"/>
          <w:sz w:val="22"/>
          <w:szCs w:val="22"/>
        </w:rPr>
      </w:pPr>
      <w:r w:rsidRPr="00564501">
        <w:rPr>
          <w:rFonts w:asciiTheme="minorHAnsi" w:hAnsiTheme="minorHAnsi" w:cstheme="minorHAnsi"/>
          <w:sz w:val="22"/>
          <w:szCs w:val="22"/>
        </w:rPr>
        <w:t>This job description is not necessarily a comprehensive definition of the post.  It will be reviewed at least once a year and it may be subject to modification or amendment at any time after consultation with the holder of the post.</w:t>
      </w:r>
    </w:p>
    <w:p w14:paraId="5A1E2755" w14:textId="77777777" w:rsidR="004D1011" w:rsidRPr="00564501" w:rsidRDefault="004D1011" w:rsidP="004D1011">
      <w:pPr>
        <w:spacing w:line="240" w:lineRule="atLeast"/>
        <w:ind w:left="720" w:hanging="720"/>
        <w:jc w:val="both"/>
        <w:rPr>
          <w:rFonts w:asciiTheme="minorHAnsi" w:hAnsiTheme="minorHAnsi" w:cstheme="minorHAnsi"/>
          <w:sz w:val="22"/>
          <w:szCs w:val="22"/>
        </w:rPr>
      </w:pPr>
    </w:p>
    <w:p w14:paraId="51D7D01A" w14:textId="34CE6510" w:rsidR="004D1011" w:rsidRPr="00564501" w:rsidRDefault="004D1011" w:rsidP="00D24444">
      <w:pPr>
        <w:spacing w:line="240" w:lineRule="atLeast"/>
        <w:jc w:val="both"/>
        <w:rPr>
          <w:rFonts w:asciiTheme="minorHAnsi" w:hAnsiTheme="minorHAnsi" w:cstheme="minorHAnsi"/>
          <w:sz w:val="22"/>
          <w:szCs w:val="22"/>
        </w:rPr>
      </w:pPr>
      <w:r w:rsidRPr="00564501">
        <w:rPr>
          <w:rFonts w:asciiTheme="minorHAnsi" w:hAnsiTheme="minorHAnsi" w:cstheme="minorHAnsi"/>
          <w:sz w:val="22"/>
          <w:szCs w:val="22"/>
        </w:rPr>
        <w:t>The duties may be varied to meet the changing demands of the school at the reasonable discreti</w:t>
      </w:r>
      <w:r w:rsidR="00D24444" w:rsidRPr="00564501">
        <w:rPr>
          <w:rFonts w:asciiTheme="minorHAnsi" w:hAnsiTheme="minorHAnsi" w:cstheme="minorHAnsi"/>
          <w:sz w:val="22"/>
          <w:szCs w:val="22"/>
        </w:rPr>
        <w:t>on of the CEO.</w:t>
      </w:r>
    </w:p>
    <w:p w14:paraId="5F5768AF" w14:textId="77777777" w:rsidR="004D1011" w:rsidRPr="00564501" w:rsidRDefault="004D1011" w:rsidP="004D1011">
      <w:pPr>
        <w:spacing w:line="240" w:lineRule="atLeast"/>
        <w:jc w:val="both"/>
        <w:rPr>
          <w:rFonts w:asciiTheme="minorHAnsi" w:hAnsiTheme="minorHAnsi" w:cstheme="minorHAnsi"/>
          <w:sz w:val="22"/>
          <w:szCs w:val="22"/>
        </w:rPr>
      </w:pPr>
    </w:p>
    <w:p w14:paraId="3757E95A" w14:textId="77777777" w:rsidR="004D1011" w:rsidRPr="00564501" w:rsidRDefault="004D1011" w:rsidP="004D1011">
      <w:pPr>
        <w:spacing w:line="240" w:lineRule="atLeast"/>
        <w:jc w:val="both"/>
        <w:rPr>
          <w:rFonts w:asciiTheme="minorHAnsi" w:hAnsiTheme="minorHAnsi" w:cstheme="minorHAnsi"/>
          <w:sz w:val="22"/>
          <w:szCs w:val="22"/>
        </w:rPr>
      </w:pPr>
      <w:r w:rsidRPr="00564501">
        <w:rPr>
          <w:rFonts w:asciiTheme="minorHAnsi" w:hAnsiTheme="minorHAnsi" w:cstheme="minorHAnsi"/>
          <w:sz w:val="22"/>
          <w:szCs w:val="22"/>
        </w:rPr>
        <w:t>This job description does not form part of the contract of employment.  It describes the way the post holder is expected and required to perform and complete the particular duties as set out in the foregoing.</w:t>
      </w:r>
    </w:p>
    <w:p w14:paraId="429FEB20" w14:textId="77777777" w:rsidR="004D1011" w:rsidRPr="00564501" w:rsidRDefault="004D1011" w:rsidP="004D1011">
      <w:pPr>
        <w:spacing w:line="240" w:lineRule="atLeast"/>
        <w:jc w:val="both"/>
        <w:rPr>
          <w:rFonts w:asciiTheme="minorHAnsi" w:hAnsiTheme="minorHAnsi" w:cstheme="minorHAnsi"/>
          <w:sz w:val="22"/>
          <w:szCs w:val="22"/>
        </w:rPr>
      </w:pPr>
    </w:p>
    <w:p w14:paraId="0C0C04C4" w14:textId="544149D6" w:rsidR="00C13A51" w:rsidRPr="00564501" w:rsidRDefault="00C13A51" w:rsidP="00D24444">
      <w:pPr>
        <w:rPr>
          <w:rFonts w:asciiTheme="minorHAnsi" w:hAnsiTheme="minorHAnsi" w:cstheme="minorHAnsi"/>
          <w:b/>
          <w:sz w:val="22"/>
          <w:szCs w:val="22"/>
        </w:rPr>
      </w:pPr>
      <w:r w:rsidRPr="00564501">
        <w:rPr>
          <w:rFonts w:asciiTheme="minorHAnsi" w:hAnsiTheme="minorHAnsi" w:cstheme="minorHAnsi"/>
          <w:b/>
          <w:sz w:val="22"/>
          <w:szCs w:val="22"/>
        </w:rPr>
        <w:t xml:space="preserve">Date of Issue: </w:t>
      </w:r>
      <w:r w:rsidR="00D24444" w:rsidRPr="00564501">
        <w:rPr>
          <w:rFonts w:asciiTheme="minorHAnsi" w:hAnsiTheme="minorHAnsi" w:cstheme="minorHAnsi"/>
          <w:b/>
          <w:sz w:val="22"/>
          <w:szCs w:val="22"/>
        </w:rPr>
        <w:t>June 2021</w:t>
      </w:r>
    </w:p>
    <w:p w14:paraId="441F9A63" w14:textId="77777777" w:rsidR="00C13A51" w:rsidRPr="00564501" w:rsidRDefault="00C13A51" w:rsidP="00C13A51">
      <w:pPr>
        <w:ind w:left="360" w:hanging="360"/>
        <w:rPr>
          <w:rFonts w:asciiTheme="minorHAnsi" w:hAnsiTheme="minorHAnsi" w:cstheme="minorHAnsi"/>
          <w:b/>
          <w:sz w:val="22"/>
          <w:szCs w:val="22"/>
        </w:rPr>
      </w:pPr>
    </w:p>
    <w:p w14:paraId="452C8ABC" w14:textId="5B102E53" w:rsidR="004D1011" w:rsidRPr="00564501" w:rsidRDefault="00D24444" w:rsidP="006872E0">
      <w:pPr>
        <w:ind w:left="360" w:hanging="360"/>
        <w:rPr>
          <w:rFonts w:asciiTheme="minorHAnsi" w:hAnsiTheme="minorHAnsi" w:cstheme="minorHAnsi"/>
          <w:b/>
          <w:sz w:val="22"/>
          <w:szCs w:val="22"/>
        </w:rPr>
      </w:pPr>
      <w:r w:rsidRPr="00564501">
        <w:rPr>
          <w:rFonts w:asciiTheme="minorHAnsi" w:hAnsiTheme="minorHAnsi" w:cstheme="minorHAnsi"/>
          <w:b/>
          <w:sz w:val="22"/>
          <w:szCs w:val="22"/>
        </w:rPr>
        <w:t>A McClusky</w:t>
      </w:r>
    </w:p>
    <w:p w14:paraId="16CE192C" w14:textId="36EB2FCF" w:rsidR="00D24444" w:rsidRPr="00564501" w:rsidRDefault="00D24444" w:rsidP="006872E0">
      <w:pPr>
        <w:ind w:left="360" w:hanging="360"/>
        <w:rPr>
          <w:rFonts w:asciiTheme="minorHAnsi" w:hAnsiTheme="minorHAnsi" w:cstheme="minorHAnsi"/>
          <w:b/>
          <w:sz w:val="22"/>
          <w:szCs w:val="22"/>
        </w:rPr>
      </w:pPr>
      <w:r w:rsidRPr="00564501">
        <w:rPr>
          <w:rFonts w:asciiTheme="minorHAnsi" w:hAnsiTheme="minorHAnsi" w:cstheme="minorHAnsi"/>
          <w:b/>
          <w:sz w:val="22"/>
          <w:szCs w:val="22"/>
        </w:rPr>
        <w:t xml:space="preserve">CEO </w:t>
      </w:r>
    </w:p>
    <w:sectPr w:rsidR="00D24444" w:rsidRPr="00564501" w:rsidSect="00D24444">
      <w:footerReference w:type="even" r:id="rId7"/>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1F4A" w14:textId="77777777" w:rsidR="005D2993" w:rsidRDefault="005D2993">
      <w:r>
        <w:separator/>
      </w:r>
    </w:p>
  </w:endnote>
  <w:endnote w:type="continuationSeparator" w:id="0">
    <w:p w14:paraId="30EDAB6A" w14:textId="77777777" w:rsidR="005D2993" w:rsidRDefault="005D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0544" w14:textId="77777777" w:rsidR="00226372" w:rsidRDefault="00226372" w:rsidP="000B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3D4E0" w14:textId="77777777" w:rsidR="00226372" w:rsidRDefault="00226372" w:rsidP="000B4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BBBE" w14:textId="2093B0BE" w:rsidR="00226372" w:rsidRPr="000B4C9C" w:rsidRDefault="00226372" w:rsidP="000B4C9C">
    <w:pPr>
      <w:pStyle w:val="Footer"/>
      <w:framePr w:wrap="around" w:vAnchor="text" w:hAnchor="margin" w:xAlign="right" w:y="1"/>
      <w:rPr>
        <w:rStyle w:val="PageNumber"/>
        <w:rFonts w:ascii="Arial" w:hAnsi="Arial" w:cs="Arial"/>
        <w:sz w:val="20"/>
        <w:szCs w:val="20"/>
      </w:rPr>
    </w:pPr>
    <w:r w:rsidRPr="000B4C9C">
      <w:rPr>
        <w:rStyle w:val="PageNumber"/>
        <w:rFonts w:ascii="Arial" w:hAnsi="Arial" w:cs="Arial"/>
        <w:sz w:val="20"/>
        <w:szCs w:val="20"/>
      </w:rPr>
      <w:fldChar w:fldCharType="begin"/>
    </w:r>
    <w:r w:rsidRPr="000B4C9C">
      <w:rPr>
        <w:rStyle w:val="PageNumber"/>
        <w:rFonts w:ascii="Arial" w:hAnsi="Arial" w:cs="Arial"/>
        <w:sz w:val="20"/>
        <w:szCs w:val="20"/>
      </w:rPr>
      <w:instrText xml:space="preserve">PAGE  </w:instrText>
    </w:r>
    <w:r w:rsidRPr="000B4C9C">
      <w:rPr>
        <w:rStyle w:val="PageNumber"/>
        <w:rFonts w:ascii="Arial" w:hAnsi="Arial" w:cs="Arial"/>
        <w:sz w:val="20"/>
        <w:szCs w:val="20"/>
      </w:rPr>
      <w:fldChar w:fldCharType="separate"/>
    </w:r>
    <w:r w:rsidR="009A1F11">
      <w:rPr>
        <w:rStyle w:val="PageNumber"/>
        <w:rFonts w:ascii="Arial" w:hAnsi="Arial" w:cs="Arial"/>
        <w:noProof/>
        <w:sz w:val="20"/>
        <w:szCs w:val="20"/>
      </w:rPr>
      <w:t>6</w:t>
    </w:r>
    <w:r w:rsidRPr="000B4C9C">
      <w:rPr>
        <w:rStyle w:val="PageNumber"/>
        <w:rFonts w:ascii="Arial" w:hAnsi="Arial" w:cs="Arial"/>
        <w:sz w:val="20"/>
        <w:szCs w:val="20"/>
      </w:rPr>
      <w:fldChar w:fldCharType="end"/>
    </w:r>
  </w:p>
  <w:p w14:paraId="7DAE3B44" w14:textId="7F442673" w:rsidR="00226372" w:rsidRPr="00935174" w:rsidRDefault="00226372" w:rsidP="000B4C9C">
    <w:pPr>
      <w:pStyle w:val="Footer"/>
      <w:ind w:right="360"/>
      <w:rPr>
        <w:rFonts w:ascii="Arial" w:hAnsi="Arial" w:cs="Arial"/>
        <w:sz w:val="20"/>
        <w:szCs w:val="20"/>
      </w:rPr>
    </w:pPr>
    <w:r w:rsidRPr="00935174">
      <w:rPr>
        <w:rFonts w:ascii="Arial" w:hAnsi="Arial" w:cs="Arial"/>
        <w:sz w:val="20"/>
        <w:szCs w:val="20"/>
      </w:rPr>
      <w:t xml:space="preserve">Page </w:t>
    </w:r>
    <w:r w:rsidRPr="00935174">
      <w:rPr>
        <w:rFonts w:ascii="Arial" w:hAnsi="Arial" w:cs="Arial"/>
        <w:sz w:val="20"/>
        <w:szCs w:val="20"/>
      </w:rPr>
      <w:fldChar w:fldCharType="begin"/>
    </w:r>
    <w:r w:rsidRPr="00935174">
      <w:rPr>
        <w:rFonts w:ascii="Arial" w:hAnsi="Arial" w:cs="Arial"/>
        <w:sz w:val="20"/>
        <w:szCs w:val="20"/>
      </w:rPr>
      <w:instrText xml:space="preserve"> PAGE </w:instrText>
    </w:r>
    <w:r w:rsidRPr="00935174">
      <w:rPr>
        <w:rFonts w:ascii="Arial" w:hAnsi="Arial" w:cs="Arial"/>
        <w:sz w:val="20"/>
        <w:szCs w:val="20"/>
      </w:rPr>
      <w:fldChar w:fldCharType="separate"/>
    </w:r>
    <w:r w:rsidR="009A1F11">
      <w:rPr>
        <w:rFonts w:ascii="Arial" w:hAnsi="Arial" w:cs="Arial"/>
        <w:noProof/>
        <w:sz w:val="20"/>
        <w:szCs w:val="20"/>
      </w:rPr>
      <w:t>6</w:t>
    </w:r>
    <w:r w:rsidRPr="00935174">
      <w:rPr>
        <w:rFonts w:ascii="Arial" w:hAnsi="Arial" w:cs="Arial"/>
        <w:sz w:val="20"/>
        <w:szCs w:val="20"/>
      </w:rPr>
      <w:fldChar w:fldCharType="end"/>
    </w:r>
    <w:r w:rsidRPr="00935174">
      <w:rPr>
        <w:rFonts w:ascii="Arial" w:hAnsi="Arial" w:cs="Arial"/>
        <w:sz w:val="20"/>
        <w:szCs w:val="20"/>
      </w:rPr>
      <w:t xml:space="preserve"> of </w:t>
    </w:r>
    <w:r w:rsidRPr="00935174">
      <w:rPr>
        <w:rFonts w:ascii="Arial" w:hAnsi="Arial" w:cs="Arial"/>
        <w:sz w:val="20"/>
        <w:szCs w:val="20"/>
      </w:rPr>
      <w:fldChar w:fldCharType="begin"/>
    </w:r>
    <w:r w:rsidRPr="00935174">
      <w:rPr>
        <w:rFonts w:ascii="Arial" w:hAnsi="Arial" w:cs="Arial"/>
        <w:sz w:val="20"/>
        <w:szCs w:val="20"/>
      </w:rPr>
      <w:instrText xml:space="preserve"> NUMPAGES </w:instrText>
    </w:r>
    <w:r w:rsidRPr="00935174">
      <w:rPr>
        <w:rFonts w:ascii="Arial" w:hAnsi="Arial" w:cs="Arial"/>
        <w:sz w:val="20"/>
        <w:szCs w:val="20"/>
      </w:rPr>
      <w:fldChar w:fldCharType="separate"/>
    </w:r>
    <w:r w:rsidR="009A1F11">
      <w:rPr>
        <w:rFonts w:ascii="Arial" w:hAnsi="Arial" w:cs="Arial"/>
        <w:noProof/>
        <w:sz w:val="20"/>
        <w:szCs w:val="20"/>
      </w:rPr>
      <w:t>6</w:t>
    </w:r>
    <w:r w:rsidRPr="009351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54FF" w14:textId="77777777" w:rsidR="005D2993" w:rsidRDefault="005D2993">
      <w:r>
        <w:separator/>
      </w:r>
    </w:p>
  </w:footnote>
  <w:footnote w:type="continuationSeparator" w:id="0">
    <w:p w14:paraId="406E3E53" w14:textId="77777777" w:rsidR="005D2993" w:rsidRDefault="005D2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1A96" w14:textId="77777777" w:rsidR="00D24444" w:rsidRPr="00D24444" w:rsidRDefault="00D24444" w:rsidP="00D24444">
    <w:pPr>
      <w:keepNext/>
      <w:jc w:val="center"/>
      <w:outlineLvl w:val="0"/>
      <w:rPr>
        <w:rFonts w:ascii="Arial" w:hAnsi="Arial" w:cs="Arial"/>
        <w:b/>
        <w:sz w:val="28"/>
        <w:szCs w:val="28"/>
        <w:lang w:eastAsia="en-US"/>
      </w:rPr>
    </w:pPr>
    <w:r w:rsidRPr="00D24444">
      <w:rPr>
        <w:b/>
        <w:noProof/>
        <w:szCs w:val="20"/>
        <w:u w:val="single"/>
        <w:lang w:bidi="he-IL"/>
      </w:rPr>
      <w:drawing>
        <wp:inline distT="0" distB="0" distL="0" distR="0" wp14:anchorId="72E5C90C" wp14:editId="745EB96F">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14:paraId="4F3FA523" w14:textId="77777777" w:rsidR="00D24444" w:rsidRPr="00D24444" w:rsidRDefault="00D24444" w:rsidP="00D24444">
    <w:pPr>
      <w:keepNext/>
      <w:outlineLvl w:val="0"/>
      <w:rPr>
        <w:rFonts w:ascii="Arial" w:hAnsi="Arial" w:cs="Arial"/>
        <w:b/>
        <w:sz w:val="28"/>
        <w:szCs w:val="28"/>
        <w:lang w:eastAsia="en-US"/>
      </w:rPr>
    </w:pPr>
  </w:p>
  <w:p w14:paraId="57AF15D7" w14:textId="77777777" w:rsidR="00D24444" w:rsidRPr="00D24444" w:rsidRDefault="00D24444" w:rsidP="00D24444">
    <w:pPr>
      <w:keepNext/>
      <w:jc w:val="center"/>
      <w:outlineLvl w:val="0"/>
      <w:rPr>
        <w:rFonts w:ascii="Arial" w:hAnsi="Arial" w:cs="Arial"/>
        <w:b/>
        <w:szCs w:val="20"/>
        <w:lang w:eastAsia="en-US"/>
      </w:rPr>
    </w:pPr>
    <w:r w:rsidRPr="00D24444">
      <w:rPr>
        <w:rFonts w:ascii="Arial" w:hAnsi="Arial" w:cs="Arial"/>
        <w:b/>
        <w:sz w:val="28"/>
        <w:szCs w:val="28"/>
        <w:lang w:eastAsia="en-US"/>
      </w:rPr>
      <w:t>HASMONEAN MULTI-ACADEMY TRUST</w:t>
    </w:r>
  </w:p>
  <w:p w14:paraId="08060E8F" w14:textId="77777777" w:rsidR="00D24444" w:rsidRDefault="00D244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G Omeg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G Omeg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G Omeg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D54B9"/>
    <w:multiLevelType w:val="hybridMultilevel"/>
    <w:tmpl w:val="52CE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53F48"/>
    <w:multiLevelType w:val="hybridMultilevel"/>
    <w:tmpl w:val="D542EF0C"/>
    <w:lvl w:ilvl="0" w:tplc="491C370E">
      <w:start w:val="1"/>
      <w:numFmt w:val="decimal"/>
      <w:lvlText w:val="%1."/>
      <w:lvlJc w:val="left"/>
      <w:pPr>
        <w:tabs>
          <w:tab w:val="num" w:pos="360"/>
        </w:tabs>
        <w:ind w:left="360" w:hanging="360"/>
      </w:pPr>
      <w:rPr>
        <w:rFonts w:hint="default"/>
      </w:rPr>
    </w:lvl>
    <w:lvl w:ilvl="1" w:tplc="87264E54">
      <w:numFmt w:val="none"/>
      <w:lvlText w:val=""/>
      <w:lvlJc w:val="left"/>
      <w:pPr>
        <w:tabs>
          <w:tab w:val="num" w:pos="360"/>
        </w:tabs>
      </w:pPr>
    </w:lvl>
    <w:lvl w:ilvl="2" w:tplc="4830E952">
      <w:numFmt w:val="none"/>
      <w:lvlText w:val=""/>
      <w:lvlJc w:val="left"/>
      <w:pPr>
        <w:tabs>
          <w:tab w:val="num" w:pos="360"/>
        </w:tabs>
      </w:pPr>
    </w:lvl>
    <w:lvl w:ilvl="3" w:tplc="B728F74E">
      <w:numFmt w:val="none"/>
      <w:lvlText w:val=""/>
      <w:lvlJc w:val="left"/>
      <w:pPr>
        <w:tabs>
          <w:tab w:val="num" w:pos="360"/>
        </w:tabs>
      </w:pPr>
    </w:lvl>
    <w:lvl w:ilvl="4" w:tplc="047EBA2C">
      <w:numFmt w:val="none"/>
      <w:lvlText w:val=""/>
      <w:lvlJc w:val="left"/>
      <w:pPr>
        <w:tabs>
          <w:tab w:val="num" w:pos="360"/>
        </w:tabs>
      </w:pPr>
    </w:lvl>
    <w:lvl w:ilvl="5" w:tplc="9DA2D122">
      <w:numFmt w:val="none"/>
      <w:lvlText w:val=""/>
      <w:lvlJc w:val="left"/>
      <w:pPr>
        <w:tabs>
          <w:tab w:val="num" w:pos="360"/>
        </w:tabs>
      </w:pPr>
    </w:lvl>
    <w:lvl w:ilvl="6" w:tplc="9AFC654E">
      <w:numFmt w:val="none"/>
      <w:lvlText w:val=""/>
      <w:lvlJc w:val="left"/>
      <w:pPr>
        <w:tabs>
          <w:tab w:val="num" w:pos="360"/>
        </w:tabs>
      </w:pPr>
    </w:lvl>
    <w:lvl w:ilvl="7" w:tplc="DCE497D4">
      <w:numFmt w:val="none"/>
      <w:lvlText w:val=""/>
      <w:lvlJc w:val="left"/>
      <w:pPr>
        <w:tabs>
          <w:tab w:val="num" w:pos="360"/>
        </w:tabs>
      </w:pPr>
    </w:lvl>
    <w:lvl w:ilvl="8" w:tplc="28F0DC3A">
      <w:numFmt w:val="none"/>
      <w:lvlText w:val=""/>
      <w:lvlJc w:val="left"/>
      <w:pPr>
        <w:tabs>
          <w:tab w:val="num" w:pos="360"/>
        </w:tabs>
      </w:pPr>
    </w:lvl>
  </w:abstractNum>
  <w:abstractNum w:abstractNumId="5" w15:restartNumberingAfterBreak="0">
    <w:nsid w:val="2F435D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9966310"/>
    <w:multiLevelType w:val="hybridMultilevel"/>
    <w:tmpl w:val="B3DCA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56D78"/>
    <w:multiLevelType w:val="hybridMultilevel"/>
    <w:tmpl w:val="F0EC338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B03248"/>
    <w:multiLevelType w:val="hybridMultilevel"/>
    <w:tmpl w:val="802A69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0683FF7"/>
    <w:multiLevelType w:val="hybridMultilevel"/>
    <w:tmpl w:val="60C6F46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2F648E6"/>
    <w:multiLevelType w:val="hybridMultilevel"/>
    <w:tmpl w:val="CDACE2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FD3AA4"/>
    <w:multiLevelType w:val="hybridMultilevel"/>
    <w:tmpl w:val="CB74B9B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9762F78"/>
    <w:multiLevelType w:val="multilevel"/>
    <w:tmpl w:val="80B640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D1B489C"/>
    <w:multiLevelType w:val="hybridMultilevel"/>
    <w:tmpl w:val="2DFA4B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3FAFA6C">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15"/>
  </w:num>
  <w:num w:numId="5">
    <w:abstractNumId w:val="14"/>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6"/>
  </w:num>
  <w:num w:numId="15">
    <w:abstractNumId w:val="3"/>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11"/>
    <w:rsid w:val="00013827"/>
    <w:rsid w:val="0003162C"/>
    <w:rsid w:val="00036E1D"/>
    <w:rsid w:val="000445A4"/>
    <w:rsid w:val="00080FED"/>
    <w:rsid w:val="00083284"/>
    <w:rsid w:val="0008775A"/>
    <w:rsid w:val="000B157B"/>
    <w:rsid w:val="000B4C9C"/>
    <w:rsid w:val="000B4F8F"/>
    <w:rsid w:val="000B51E3"/>
    <w:rsid w:val="000B5245"/>
    <w:rsid w:val="000D560C"/>
    <w:rsid w:val="000E0D23"/>
    <w:rsid w:val="000F4547"/>
    <w:rsid w:val="000F7B0C"/>
    <w:rsid w:val="00115A7B"/>
    <w:rsid w:val="00123A53"/>
    <w:rsid w:val="001307D4"/>
    <w:rsid w:val="001660AA"/>
    <w:rsid w:val="0016615A"/>
    <w:rsid w:val="00187762"/>
    <w:rsid w:val="00195DFB"/>
    <w:rsid w:val="001A033E"/>
    <w:rsid w:val="00210D79"/>
    <w:rsid w:val="00226372"/>
    <w:rsid w:val="00226851"/>
    <w:rsid w:val="002909D9"/>
    <w:rsid w:val="002A50C5"/>
    <w:rsid w:val="002D25FD"/>
    <w:rsid w:val="00340D4B"/>
    <w:rsid w:val="003546C0"/>
    <w:rsid w:val="00355EEC"/>
    <w:rsid w:val="003602AE"/>
    <w:rsid w:val="00376217"/>
    <w:rsid w:val="003905E3"/>
    <w:rsid w:val="003B7734"/>
    <w:rsid w:val="003D5906"/>
    <w:rsid w:val="00420A9C"/>
    <w:rsid w:val="00434B17"/>
    <w:rsid w:val="004374F3"/>
    <w:rsid w:val="00443E9C"/>
    <w:rsid w:val="004533A4"/>
    <w:rsid w:val="00490B86"/>
    <w:rsid w:val="0049171E"/>
    <w:rsid w:val="004A169F"/>
    <w:rsid w:val="004C5301"/>
    <w:rsid w:val="004C69EA"/>
    <w:rsid w:val="004D1011"/>
    <w:rsid w:val="004D1360"/>
    <w:rsid w:val="004D55F7"/>
    <w:rsid w:val="004F3366"/>
    <w:rsid w:val="005209E2"/>
    <w:rsid w:val="0053295E"/>
    <w:rsid w:val="005611A1"/>
    <w:rsid w:val="00564501"/>
    <w:rsid w:val="005C6E06"/>
    <w:rsid w:val="005D2993"/>
    <w:rsid w:val="005D43D8"/>
    <w:rsid w:val="005F5602"/>
    <w:rsid w:val="00601A3D"/>
    <w:rsid w:val="006233A2"/>
    <w:rsid w:val="0064088D"/>
    <w:rsid w:val="0064680A"/>
    <w:rsid w:val="00672B32"/>
    <w:rsid w:val="006872E0"/>
    <w:rsid w:val="00692367"/>
    <w:rsid w:val="00693507"/>
    <w:rsid w:val="0069373C"/>
    <w:rsid w:val="00694D4E"/>
    <w:rsid w:val="006A3ECC"/>
    <w:rsid w:val="006A67CF"/>
    <w:rsid w:val="006E29E4"/>
    <w:rsid w:val="00700556"/>
    <w:rsid w:val="00715FA4"/>
    <w:rsid w:val="00734CB6"/>
    <w:rsid w:val="007377E8"/>
    <w:rsid w:val="00755AD0"/>
    <w:rsid w:val="007A16E8"/>
    <w:rsid w:val="007A5793"/>
    <w:rsid w:val="007B29ED"/>
    <w:rsid w:val="007D08A2"/>
    <w:rsid w:val="00802616"/>
    <w:rsid w:val="00843D3D"/>
    <w:rsid w:val="00855FDD"/>
    <w:rsid w:val="00865CF3"/>
    <w:rsid w:val="008D161C"/>
    <w:rsid w:val="00902CB1"/>
    <w:rsid w:val="00935174"/>
    <w:rsid w:val="00954205"/>
    <w:rsid w:val="00957D65"/>
    <w:rsid w:val="009946FD"/>
    <w:rsid w:val="009A1F11"/>
    <w:rsid w:val="009C0667"/>
    <w:rsid w:val="009F03D1"/>
    <w:rsid w:val="009F0DD3"/>
    <w:rsid w:val="009F11B9"/>
    <w:rsid w:val="00A05C7F"/>
    <w:rsid w:val="00A072F7"/>
    <w:rsid w:val="00A56B72"/>
    <w:rsid w:val="00A82757"/>
    <w:rsid w:val="00AA521F"/>
    <w:rsid w:val="00AA6B74"/>
    <w:rsid w:val="00AC2767"/>
    <w:rsid w:val="00AC455E"/>
    <w:rsid w:val="00AD2DE0"/>
    <w:rsid w:val="00AD31A8"/>
    <w:rsid w:val="00AE7EDB"/>
    <w:rsid w:val="00B36713"/>
    <w:rsid w:val="00B4102C"/>
    <w:rsid w:val="00B437C9"/>
    <w:rsid w:val="00B64135"/>
    <w:rsid w:val="00B82843"/>
    <w:rsid w:val="00BA146E"/>
    <w:rsid w:val="00BA6E7E"/>
    <w:rsid w:val="00BC3C03"/>
    <w:rsid w:val="00C02152"/>
    <w:rsid w:val="00C13A51"/>
    <w:rsid w:val="00C23CA0"/>
    <w:rsid w:val="00C34877"/>
    <w:rsid w:val="00C46D08"/>
    <w:rsid w:val="00C51965"/>
    <w:rsid w:val="00C567FD"/>
    <w:rsid w:val="00C61B90"/>
    <w:rsid w:val="00C66FFA"/>
    <w:rsid w:val="00C90F12"/>
    <w:rsid w:val="00C91DD2"/>
    <w:rsid w:val="00CE6F2C"/>
    <w:rsid w:val="00D24444"/>
    <w:rsid w:val="00D3699A"/>
    <w:rsid w:val="00D65142"/>
    <w:rsid w:val="00D70F0E"/>
    <w:rsid w:val="00D90203"/>
    <w:rsid w:val="00DA50A3"/>
    <w:rsid w:val="00DB20C6"/>
    <w:rsid w:val="00DC47B1"/>
    <w:rsid w:val="00DC5331"/>
    <w:rsid w:val="00DD1D2D"/>
    <w:rsid w:val="00DD6D70"/>
    <w:rsid w:val="00E10DF1"/>
    <w:rsid w:val="00E26F48"/>
    <w:rsid w:val="00E3126F"/>
    <w:rsid w:val="00E5780E"/>
    <w:rsid w:val="00E7400F"/>
    <w:rsid w:val="00E95DC4"/>
    <w:rsid w:val="00EA38EE"/>
    <w:rsid w:val="00EB03E1"/>
    <w:rsid w:val="00EE2D14"/>
    <w:rsid w:val="00F02F76"/>
    <w:rsid w:val="00F30B1A"/>
    <w:rsid w:val="00FA29DE"/>
    <w:rsid w:val="00FA6DCD"/>
    <w:rsid w:val="00FC23F3"/>
    <w:rsid w:val="00FE0F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ACA6F"/>
  <w15:docId w15:val="{0467DB3D-1CFE-44A8-9349-C4DC7A1E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11"/>
    <w:rPr>
      <w:sz w:val="24"/>
      <w:szCs w:val="24"/>
      <w:lang w:bidi="ar-SA"/>
    </w:rPr>
  </w:style>
  <w:style w:type="paragraph" w:styleId="Heading1">
    <w:name w:val="heading 1"/>
    <w:basedOn w:val="Normal"/>
    <w:next w:val="Normal"/>
    <w:qFormat/>
    <w:rsid w:val="004D1011"/>
    <w:pPr>
      <w:keepNext/>
      <w:outlineLvl w:val="0"/>
    </w:pPr>
    <w:rPr>
      <w:rFonts w:ascii="Arial" w:hAnsi="Arial"/>
      <w:b/>
      <w:szCs w:val="20"/>
      <w:lang w:eastAsia="en-US"/>
    </w:rPr>
  </w:style>
  <w:style w:type="paragraph" w:styleId="Heading2">
    <w:name w:val="heading 2"/>
    <w:basedOn w:val="Normal"/>
    <w:next w:val="Normal"/>
    <w:qFormat/>
    <w:rsid w:val="004D1011"/>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50C5"/>
    <w:rPr>
      <w:rFonts w:ascii="Tahoma" w:hAnsi="Tahoma" w:cs="Tahoma"/>
      <w:sz w:val="16"/>
      <w:szCs w:val="16"/>
    </w:rPr>
  </w:style>
  <w:style w:type="paragraph" w:styleId="BodyText">
    <w:name w:val="Body Text"/>
    <w:basedOn w:val="Normal"/>
    <w:rsid w:val="00E7400F"/>
    <w:pPr>
      <w:jc w:val="both"/>
    </w:pPr>
    <w:rPr>
      <w:rFonts w:ascii="Arial" w:hAnsi="Arial" w:cs="Arial"/>
      <w:lang w:eastAsia="en-US"/>
    </w:rPr>
  </w:style>
  <w:style w:type="paragraph" w:styleId="Footer">
    <w:name w:val="footer"/>
    <w:basedOn w:val="Normal"/>
    <w:rsid w:val="000B4C9C"/>
    <w:pPr>
      <w:tabs>
        <w:tab w:val="center" w:pos="4153"/>
        <w:tab w:val="right" w:pos="8306"/>
      </w:tabs>
    </w:pPr>
  </w:style>
  <w:style w:type="character" w:styleId="PageNumber">
    <w:name w:val="page number"/>
    <w:basedOn w:val="DefaultParagraphFont"/>
    <w:rsid w:val="000B4C9C"/>
  </w:style>
  <w:style w:type="paragraph" w:styleId="Header">
    <w:name w:val="header"/>
    <w:basedOn w:val="Normal"/>
    <w:rsid w:val="000B4C9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9781">
      <w:bodyDiv w:val="1"/>
      <w:marLeft w:val="0"/>
      <w:marRight w:val="0"/>
      <w:marTop w:val="0"/>
      <w:marBottom w:val="0"/>
      <w:divBdr>
        <w:top w:val="none" w:sz="0" w:space="0" w:color="auto"/>
        <w:left w:val="none" w:sz="0" w:space="0" w:color="auto"/>
        <w:bottom w:val="none" w:sz="0" w:space="0" w:color="auto"/>
        <w:right w:val="none" w:sz="0" w:space="0" w:color="auto"/>
      </w:divBdr>
    </w:div>
    <w:div w:id="625543302">
      <w:bodyDiv w:val="1"/>
      <w:marLeft w:val="0"/>
      <w:marRight w:val="0"/>
      <w:marTop w:val="0"/>
      <w:marBottom w:val="0"/>
      <w:divBdr>
        <w:top w:val="none" w:sz="0" w:space="0" w:color="auto"/>
        <w:left w:val="none" w:sz="0" w:space="0" w:color="auto"/>
        <w:bottom w:val="none" w:sz="0" w:space="0" w:color="auto"/>
        <w:right w:val="none" w:sz="0" w:space="0" w:color="auto"/>
      </w:divBdr>
    </w:div>
    <w:div w:id="1236892033">
      <w:bodyDiv w:val="1"/>
      <w:marLeft w:val="0"/>
      <w:marRight w:val="0"/>
      <w:marTop w:val="0"/>
      <w:marBottom w:val="0"/>
      <w:divBdr>
        <w:top w:val="none" w:sz="0" w:space="0" w:color="auto"/>
        <w:left w:val="none" w:sz="0" w:space="0" w:color="auto"/>
        <w:bottom w:val="none" w:sz="0" w:space="0" w:color="auto"/>
        <w:right w:val="none" w:sz="0" w:space="0" w:color="auto"/>
      </w:divBdr>
    </w:div>
    <w:div w:id="1245187053">
      <w:bodyDiv w:val="1"/>
      <w:marLeft w:val="0"/>
      <w:marRight w:val="0"/>
      <w:marTop w:val="0"/>
      <w:marBottom w:val="0"/>
      <w:divBdr>
        <w:top w:val="none" w:sz="0" w:space="0" w:color="auto"/>
        <w:left w:val="none" w:sz="0" w:space="0" w:color="auto"/>
        <w:bottom w:val="none" w:sz="0" w:space="0" w:color="auto"/>
        <w:right w:val="none" w:sz="0" w:space="0" w:color="auto"/>
      </w:divBdr>
    </w:div>
    <w:div w:id="1266304425">
      <w:bodyDiv w:val="1"/>
      <w:marLeft w:val="0"/>
      <w:marRight w:val="0"/>
      <w:marTop w:val="0"/>
      <w:marBottom w:val="0"/>
      <w:divBdr>
        <w:top w:val="none" w:sz="0" w:space="0" w:color="auto"/>
        <w:left w:val="none" w:sz="0" w:space="0" w:color="auto"/>
        <w:bottom w:val="none" w:sz="0" w:space="0" w:color="auto"/>
        <w:right w:val="none" w:sz="0" w:space="0" w:color="auto"/>
      </w:divBdr>
    </w:div>
    <w:div w:id="1614559873">
      <w:bodyDiv w:val="1"/>
      <w:marLeft w:val="0"/>
      <w:marRight w:val="0"/>
      <w:marTop w:val="0"/>
      <w:marBottom w:val="0"/>
      <w:divBdr>
        <w:top w:val="none" w:sz="0" w:space="0" w:color="auto"/>
        <w:left w:val="none" w:sz="0" w:space="0" w:color="auto"/>
        <w:bottom w:val="none" w:sz="0" w:space="0" w:color="auto"/>
        <w:right w:val="none" w:sz="0" w:space="0" w:color="auto"/>
      </w:divBdr>
    </w:div>
    <w:div w:id="1782456964">
      <w:bodyDiv w:val="1"/>
      <w:marLeft w:val="0"/>
      <w:marRight w:val="0"/>
      <w:marTop w:val="0"/>
      <w:marBottom w:val="0"/>
      <w:divBdr>
        <w:top w:val="none" w:sz="0" w:space="0" w:color="auto"/>
        <w:left w:val="none" w:sz="0" w:space="0" w:color="auto"/>
        <w:bottom w:val="none" w:sz="0" w:space="0" w:color="auto"/>
        <w:right w:val="none" w:sz="0" w:space="0" w:color="auto"/>
      </w:divBdr>
    </w:div>
    <w:div w:id="20608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6DA4CCAE</Template>
  <TotalTime>0</TotalTime>
  <Pages>6</Pages>
  <Words>1907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creator>dar</dc:creator>
  <cp:lastModifiedBy>Grant, Joanne</cp:lastModifiedBy>
  <cp:revision>2</cp:revision>
  <cp:lastPrinted>2021-06-21T11:16:00Z</cp:lastPrinted>
  <dcterms:created xsi:type="dcterms:W3CDTF">2021-06-24T12:00:00Z</dcterms:created>
  <dcterms:modified xsi:type="dcterms:W3CDTF">2021-06-24T12:00:00Z</dcterms:modified>
</cp:coreProperties>
</file>